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C713" w14:textId="5A68E319" w:rsidR="00E7240B" w:rsidRDefault="00E7240B" w:rsidP="00E7240B">
      <w:pPr>
        <w:pStyle w:val="Title"/>
        <w:spacing w:after="240"/>
      </w:pPr>
      <w:r w:rsidRPr="00E7240B">
        <w:t>BOARD OF COMMISSIONERS OF THE</w:t>
      </w:r>
      <w:r>
        <w:t xml:space="preserve"> </w:t>
      </w:r>
      <w:r w:rsidRPr="00E7240B">
        <w:t>COUNTY OF LAGRANGE, INDIANA</w:t>
      </w:r>
    </w:p>
    <w:p w14:paraId="440FD4C0" w14:textId="04984E2D" w:rsidR="00EB1310" w:rsidRPr="001F0CCC" w:rsidRDefault="00EB1310" w:rsidP="00EB1310">
      <w:pPr>
        <w:pStyle w:val="Title"/>
        <w:spacing w:after="240"/>
      </w:pPr>
      <w:r w:rsidRPr="001F0CCC">
        <w:t>NOTICE OF EXECUTIVE SESSION</w:t>
      </w:r>
    </w:p>
    <w:p w14:paraId="54E60CB7" w14:textId="3BDFF26D" w:rsidR="00C13CFD" w:rsidRPr="001F0CCC" w:rsidRDefault="00EB1310" w:rsidP="0044388B">
      <w:pPr>
        <w:ind w:firstLine="720"/>
      </w:pPr>
      <w:r w:rsidRPr="001F0CCC">
        <w:t xml:space="preserve">Notice is hereby given that on </w:t>
      </w:r>
      <w:r>
        <w:t>Wednesday</w:t>
      </w:r>
      <w:r w:rsidRPr="001F0CCC">
        <w:t xml:space="preserve">, </w:t>
      </w:r>
      <w:r w:rsidR="00330E62">
        <w:t xml:space="preserve">November </w:t>
      </w:r>
      <w:r w:rsidR="00CB486D">
        <w:t>26</w:t>
      </w:r>
      <w:r w:rsidR="00BB4345">
        <w:t>, 2025</w:t>
      </w:r>
      <w:r w:rsidRPr="001F0CCC">
        <w:t xml:space="preserve">, at </w:t>
      </w:r>
      <w:r w:rsidRPr="00EB1310">
        <w:t>9:00 a.m. in th</w:t>
      </w:r>
      <w:r>
        <w:t xml:space="preserve">e </w:t>
      </w:r>
      <w:r w:rsidRPr="0060351C">
        <w:rPr>
          <w:rFonts w:eastAsia="Times New Roman"/>
        </w:rPr>
        <w:t>Commissioners</w:t>
      </w:r>
      <w:r w:rsidR="00E7240B">
        <w:rPr>
          <w:rFonts w:eastAsia="Times New Roman"/>
        </w:rPr>
        <w:t>’</w:t>
      </w:r>
      <w:r w:rsidRPr="0060351C">
        <w:rPr>
          <w:rFonts w:eastAsia="Times New Roman"/>
        </w:rPr>
        <w:t xml:space="preserve"> Chambers of the LaGrange County </w:t>
      </w:r>
      <w:r>
        <w:rPr>
          <w:rFonts w:eastAsia="Times New Roman"/>
        </w:rPr>
        <w:t>Annex</w:t>
      </w:r>
      <w:r w:rsidRPr="0060351C">
        <w:rPr>
          <w:rFonts w:eastAsia="Times New Roman"/>
        </w:rPr>
        <w:t xml:space="preserve"> Building</w:t>
      </w:r>
      <w:r w:rsidRPr="006D3E2C">
        <w:t xml:space="preserve">, </w:t>
      </w:r>
      <w:r w:rsidRPr="0060351C">
        <w:rPr>
          <w:rFonts w:eastAsia="Times New Roman"/>
        </w:rPr>
        <w:t xml:space="preserve">114 </w:t>
      </w:r>
      <w:r>
        <w:rPr>
          <w:rFonts w:eastAsia="Times New Roman"/>
        </w:rPr>
        <w:t>W.</w:t>
      </w:r>
      <w:r w:rsidRPr="0060351C">
        <w:rPr>
          <w:rFonts w:eastAsia="Times New Roman"/>
        </w:rPr>
        <w:t xml:space="preserve"> Michigan </w:t>
      </w:r>
      <w:r>
        <w:rPr>
          <w:rFonts w:eastAsia="Times New Roman"/>
        </w:rPr>
        <w:t>St.</w:t>
      </w:r>
      <w:r w:rsidRPr="0060351C">
        <w:rPr>
          <w:rFonts w:eastAsia="Times New Roman"/>
        </w:rPr>
        <w:t>, LaGrange</w:t>
      </w:r>
      <w:r w:rsidRPr="006D3E2C">
        <w:t xml:space="preserve">, </w:t>
      </w:r>
      <w:r w:rsidR="00E7240B">
        <w:t>IN</w:t>
      </w:r>
      <w:r>
        <w:t xml:space="preserve"> </w:t>
      </w:r>
      <w:r w:rsidR="00E7240B">
        <w:t>46761</w:t>
      </w:r>
      <w:r>
        <w:t>,</w:t>
      </w:r>
      <w:r w:rsidRPr="008F0416">
        <w:t xml:space="preserve"> the </w:t>
      </w:r>
      <w:r w:rsidRPr="0060351C">
        <w:rPr>
          <w:rFonts w:eastAsia="Times New Roman"/>
        </w:rPr>
        <w:t>Board of Commissioners of the County of LaGrange</w:t>
      </w:r>
      <w:r w:rsidRPr="008F0416">
        <w:t xml:space="preserve">, Indiana </w:t>
      </w:r>
      <w:r w:rsidRPr="001F0CCC">
        <w:t>will meet in executive session</w:t>
      </w:r>
      <w:r w:rsidRPr="001F0CCC">
        <w:rPr>
          <w:bCs/>
        </w:rPr>
        <w:t> </w:t>
      </w:r>
      <w:r w:rsidRPr="001F0CCC">
        <w:t>pursuant to</w:t>
      </w:r>
      <w:r>
        <w:t xml:space="preserve"> Indiana Code 5-14-1.5-6.1</w:t>
      </w:r>
      <w:r w:rsidR="00C13CFD" w:rsidRPr="001F0CCC">
        <w:t>(b)(</w:t>
      </w:r>
      <w:r w:rsidR="00C13CFD">
        <w:t>19</w:t>
      </w:r>
      <w:r w:rsidR="00C13CFD" w:rsidRPr="001F0CCC">
        <w:t>)</w:t>
      </w:r>
      <w:r w:rsidR="00C13CFD">
        <w:t xml:space="preserve"> t</w:t>
      </w:r>
      <w:r w:rsidR="00C13CFD" w:rsidRPr="00C13CFD">
        <w:t>o have communications with an attorney that are subject to the attorney client privilege</w:t>
      </w:r>
      <w:r w:rsidR="00C13CFD">
        <w:t>.</w:t>
      </w:r>
    </w:p>
    <w:p w14:paraId="6FDF6B47" w14:textId="77777777" w:rsidR="00EB1310" w:rsidRPr="001F0CCC" w:rsidRDefault="00EB1310" w:rsidP="00EB1310"/>
    <w:p w14:paraId="2A2194B3" w14:textId="77777777" w:rsidR="00EB1310" w:rsidRDefault="00EB1310" w:rsidP="00EB1310">
      <w:pPr>
        <w:ind w:left="4680"/>
      </w:pPr>
      <w:r w:rsidRPr="00EB1310">
        <w:t>BOARD OF COMMISSIONERS OF THE</w:t>
      </w:r>
    </w:p>
    <w:p w14:paraId="128AA0A1" w14:textId="65524D93" w:rsidR="00EB1310" w:rsidRPr="001F0CCC" w:rsidRDefault="00EB1310" w:rsidP="00EB1310">
      <w:pPr>
        <w:ind w:left="4680"/>
      </w:pPr>
      <w:r w:rsidRPr="00EB1310">
        <w:t>COUNTY OF LAGRANGE, INDIANA</w:t>
      </w:r>
      <w:r w:rsidRPr="001F0CCC">
        <w:t xml:space="preserve"> </w:t>
      </w:r>
    </w:p>
    <w:p w14:paraId="6B410AAA" w14:textId="77777777" w:rsidR="00EB1310" w:rsidRPr="001F0CCC" w:rsidRDefault="00EB1310" w:rsidP="00EB1310">
      <w:pPr>
        <w:ind w:left="4680"/>
      </w:pPr>
    </w:p>
    <w:p w14:paraId="39431538" w14:textId="77777777" w:rsidR="00EB1310" w:rsidRPr="001F0CCC" w:rsidRDefault="00EB1310" w:rsidP="00EB1310">
      <w:pPr>
        <w:ind w:left="4680"/>
      </w:pPr>
    </w:p>
    <w:p w14:paraId="5D91C9C0" w14:textId="2CDF8725" w:rsidR="00EB1310" w:rsidRPr="001F0CCC" w:rsidRDefault="00EB1310" w:rsidP="00EB1310">
      <w:pPr>
        <w:ind w:left="4680"/>
      </w:pPr>
      <w:r w:rsidRPr="001F0CCC">
        <w:t xml:space="preserve">By: </w:t>
      </w:r>
      <w:r>
        <w:rPr>
          <w:rFonts w:eastAsia="Times New Roman"/>
        </w:rPr>
        <w:t>Kathryn Hopper</w:t>
      </w:r>
      <w:r w:rsidRPr="0060351C">
        <w:rPr>
          <w:rFonts w:eastAsia="Times New Roman"/>
        </w:rPr>
        <w:t>, LaGrange County Auditor</w:t>
      </w:r>
    </w:p>
    <w:p w14:paraId="3CF5C4BC" w14:textId="77777777" w:rsidR="00EB1310" w:rsidRPr="001F0CCC" w:rsidRDefault="00EB1310" w:rsidP="00EB1310"/>
    <w:p w14:paraId="1911A68F" w14:textId="77777777" w:rsidR="00BF066B" w:rsidRDefault="00BF066B" w:rsidP="00E7240B">
      <w:pPr>
        <w:pStyle w:val="Title"/>
        <w:spacing w:after="240"/>
      </w:pPr>
    </w:p>
    <w:p w14:paraId="16F2445C" w14:textId="77777777" w:rsidR="00BF066B" w:rsidRDefault="00BF066B" w:rsidP="00E7240B">
      <w:pPr>
        <w:pStyle w:val="Title"/>
        <w:spacing w:after="240"/>
      </w:pPr>
    </w:p>
    <w:p w14:paraId="00BE20EB" w14:textId="77777777" w:rsidR="00BF066B" w:rsidRDefault="00BF066B" w:rsidP="00E7240B">
      <w:pPr>
        <w:pStyle w:val="Title"/>
        <w:spacing w:after="240"/>
      </w:pPr>
    </w:p>
    <w:p w14:paraId="6A07C636" w14:textId="77777777" w:rsidR="00BF066B" w:rsidRDefault="00BF066B" w:rsidP="00E7240B">
      <w:pPr>
        <w:pStyle w:val="Title"/>
        <w:spacing w:after="240"/>
      </w:pPr>
    </w:p>
    <w:p w14:paraId="48A98088" w14:textId="77777777" w:rsidR="00BF066B" w:rsidRDefault="00BF066B" w:rsidP="00E7240B">
      <w:pPr>
        <w:pStyle w:val="Title"/>
        <w:spacing w:after="240"/>
      </w:pPr>
    </w:p>
    <w:p w14:paraId="154C73E4" w14:textId="77777777" w:rsidR="00BF066B" w:rsidRDefault="00BF066B" w:rsidP="00E7240B">
      <w:pPr>
        <w:pStyle w:val="Title"/>
        <w:spacing w:after="240"/>
      </w:pPr>
    </w:p>
    <w:p w14:paraId="668D782E" w14:textId="77777777" w:rsidR="00BF066B" w:rsidRDefault="00BF066B" w:rsidP="00E7240B">
      <w:pPr>
        <w:pStyle w:val="Title"/>
        <w:spacing w:after="240"/>
      </w:pPr>
    </w:p>
    <w:p w14:paraId="5FD0DE03" w14:textId="77777777" w:rsidR="00BF066B" w:rsidRDefault="00BF066B" w:rsidP="00E7240B">
      <w:pPr>
        <w:pStyle w:val="Title"/>
        <w:spacing w:after="240"/>
      </w:pPr>
    </w:p>
    <w:p w14:paraId="7AF1D1F4" w14:textId="77777777" w:rsidR="00BF066B" w:rsidRDefault="00BF066B" w:rsidP="00E7240B">
      <w:pPr>
        <w:pStyle w:val="Title"/>
        <w:spacing w:after="240"/>
      </w:pPr>
    </w:p>
    <w:p w14:paraId="571189B2" w14:textId="77777777" w:rsidR="00BF066B" w:rsidRDefault="00BF066B" w:rsidP="00E7240B">
      <w:pPr>
        <w:pStyle w:val="Title"/>
        <w:spacing w:after="240"/>
      </w:pPr>
    </w:p>
    <w:p w14:paraId="5DE4730A" w14:textId="77777777" w:rsidR="00BF066B" w:rsidRDefault="00BF066B" w:rsidP="00E7240B">
      <w:pPr>
        <w:pStyle w:val="Title"/>
        <w:spacing w:after="240"/>
      </w:pPr>
    </w:p>
    <w:p w14:paraId="426B4A1E" w14:textId="77777777" w:rsidR="00BF066B" w:rsidRDefault="00BF066B" w:rsidP="00E7240B">
      <w:pPr>
        <w:pStyle w:val="Title"/>
        <w:spacing w:after="240"/>
      </w:pPr>
    </w:p>
    <w:p w14:paraId="128DF70E" w14:textId="77777777" w:rsidR="00BF066B" w:rsidRDefault="00BF066B" w:rsidP="00E7240B">
      <w:pPr>
        <w:pStyle w:val="Title"/>
        <w:spacing w:after="240"/>
      </w:pPr>
    </w:p>
    <w:sectPr w:rsidR="00BF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308"/>
    <w:multiLevelType w:val="hybridMultilevel"/>
    <w:tmpl w:val="9CBC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2322"/>
    <w:multiLevelType w:val="hybridMultilevel"/>
    <w:tmpl w:val="D56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7DDE"/>
    <w:multiLevelType w:val="multilevel"/>
    <w:tmpl w:val="8AAEE0F4"/>
    <w:lvl w:ilvl="0">
      <w:start w:val="1"/>
      <w:numFmt w:val="upperLetter"/>
      <w:pStyle w:val="BodyText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1800" w:hanging="360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3320DA3"/>
    <w:multiLevelType w:val="multilevel"/>
    <w:tmpl w:val="E0BE8732"/>
    <w:lvl w:ilvl="0">
      <w:start w:val="1"/>
      <w:numFmt w:val="decimal"/>
      <w:pStyle w:val="Heading3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hanging="360"/>
      </w:pPr>
      <w:rPr>
        <w:rFonts w:hint="default"/>
      </w:rPr>
    </w:lvl>
  </w:abstractNum>
  <w:num w:numId="1" w16cid:durableId="736897997">
    <w:abstractNumId w:val="3"/>
  </w:num>
  <w:num w:numId="2" w16cid:durableId="316961574">
    <w:abstractNumId w:val="2"/>
  </w:num>
  <w:num w:numId="3" w16cid:durableId="1106730121">
    <w:abstractNumId w:val="3"/>
  </w:num>
  <w:num w:numId="4" w16cid:durableId="460147705">
    <w:abstractNumId w:val="3"/>
  </w:num>
  <w:num w:numId="5" w16cid:durableId="1577085244">
    <w:abstractNumId w:val="3"/>
  </w:num>
  <w:num w:numId="6" w16cid:durableId="1469326361">
    <w:abstractNumId w:val="3"/>
  </w:num>
  <w:num w:numId="7" w16cid:durableId="1447240424">
    <w:abstractNumId w:val="3"/>
  </w:num>
  <w:num w:numId="8" w16cid:durableId="68234953">
    <w:abstractNumId w:val="3"/>
  </w:num>
  <w:num w:numId="9" w16cid:durableId="1804345213">
    <w:abstractNumId w:val="3"/>
  </w:num>
  <w:num w:numId="10" w16cid:durableId="48307521">
    <w:abstractNumId w:val="2"/>
  </w:num>
  <w:num w:numId="11" w16cid:durableId="1935819122">
    <w:abstractNumId w:val="3"/>
  </w:num>
  <w:num w:numId="12" w16cid:durableId="471101477">
    <w:abstractNumId w:val="3"/>
  </w:num>
  <w:num w:numId="13" w16cid:durableId="1493132548">
    <w:abstractNumId w:val="3"/>
  </w:num>
  <w:num w:numId="14" w16cid:durableId="1911622438">
    <w:abstractNumId w:val="3"/>
  </w:num>
  <w:num w:numId="15" w16cid:durableId="1703945425">
    <w:abstractNumId w:val="3"/>
  </w:num>
  <w:num w:numId="16" w16cid:durableId="607855080">
    <w:abstractNumId w:val="3"/>
  </w:num>
  <w:num w:numId="17" w16cid:durableId="1547989695">
    <w:abstractNumId w:val="2"/>
  </w:num>
  <w:num w:numId="18" w16cid:durableId="280067145">
    <w:abstractNumId w:val="0"/>
  </w:num>
  <w:num w:numId="19" w16cid:durableId="1851290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0"/>
    <w:rsid w:val="000734D6"/>
    <w:rsid w:val="000D7888"/>
    <w:rsid w:val="0014004E"/>
    <w:rsid w:val="001C772B"/>
    <w:rsid w:val="00237E52"/>
    <w:rsid w:val="002424FF"/>
    <w:rsid w:val="002D0B93"/>
    <w:rsid w:val="00330E62"/>
    <w:rsid w:val="0037220B"/>
    <w:rsid w:val="003C7C6F"/>
    <w:rsid w:val="0044388B"/>
    <w:rsid w:val="004D421F"/>
    <w:rsid w:val="004F3EC3"/>
    <w:rsid w:val="004F5F78"/>
    <w:rsid w:val="00506C0A"/>
    <w:rsid w:val="005B2FBC"/>
    <w:rsid w:val="007E1E62"/>
    <w:rsid w:val="0080203C"/>
    <w:rsid w:val="008D32AF"/>
    <w:rsid w:val="009F79F3"/>
    <w:rsid w:val="00B414C9"/>
    <w:rsid w:val="00BB4345"/>
    <w:rsid w:val="00BD4115"/>
    <w:rsid w:val="00BF066B"/>
    <w:rsid w:val="00C13CFD"/>
    <w:rsid w:val="00CB28BE"/>
    <w:rsid w:val="00CB486D"/>
    <w:rsid w:val="00CB7CDA"/>
    <w:rsid w:val="00DD2B49"/>
    <w:rsid w:val="00E7240B"/>
    <w:rsid w:val="00E7535A"/>
    <w:rsid w:val="00EB1310"/>
    <w:rsid w:val="00ED60BE"/>
    <w:rsid w:val="00E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5ADF"/>
  <w15:chartTrackingRefBased/>
  <w15:docId w15:val="{EC7C415F-707C-4E14-87BA-B8A5165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10"/>
    <w:pPr>
      <w:spacing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3EC3"/>
    <w:pPr>
      <w:spacing w:before="240" w:after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3"/>
    <w:qFormat/>
    <w:rsid w:val="004F3EC3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basedOn w:val="ListParagraph"/>
    <w:next w:val="Normal"/>
    <w:link w:val="Heading3Char"/>
    <w:uiPriority w:val="4"/>
    <w:qFormat/>
    <w:rsid w:val="004F3EC3"/>
    <w:pPr>
      <w:numPr>
        <w:numId w:val="16"/>
      </w:numPr>
      <w:spacing w:before="240" w:after="240"/>
      <w:contextualSpacing w:val="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qFormat/>
    <w:rsid w:val="004F3EC3"/>
    <w:pPr>
      <w:outlineLvl w:val="3"/>
    </w:pPr>
    <w:rPr>
      <w:rFonts w:ascii="Times New Roman Bold" w:hAnsi="Times New Roman Bold"/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"/>
    <w:rsid w:val="004F3EC3"/>
    <w:pPr>
      <w:numPr>
        <w:ilvl w:val="4"/>
        <w:numId w:val="16"/>
      </w:numPr>
      <w:spacing w:before="240"/>
      <w:jc w:val="center"/>
      <w:outlineLvl w:val="4"/>
    </w:pPr>
    <w:rPr>
      <w:rFonts w:asciiTheme="minorHAnsi" w:hAnsiTheme="minorHAnsi" w:cstheme="minorBidi"/>
      <w:iC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rsid w:val="004F3EC3"/>
    <w:pPr>
      <w:keepNext/>
      <w:keepLines/>
      <w:numPr>
        <w:ilvl w:val="5"/>
        <w:numId w:val="16"/>
      </w:numPr>
      <w:autoSpaceDE w:val="0"/>
      <w:autoSpaceDN w:val="0"/>
      <w:adjustRightInd w:val="0"/>
      <w:spacing w:before="200" w:after="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rsid w:val="004F3EC3"/>
    <w:pPr>
      <w:keepNext/>
      <w:keepLines/>
      <w:numPr>
        <w:ilvl w:val="6"/>
        <w:numId w:val="16"/>
      </w:numPr>
      <w:autoSpaceDE w:val="0"/>
      <w:autoSpaceDN w:val="0"/>
      <w:adjustRightInd w:val="0"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4F3EC3"/>
    <w:pPr>
      <w:keepNext/>
      <w:keepLines/>
      <w:numPr>
        <w:ilvl w:val="7"/>
        <w:numId w:val="16"/>
      </w:numPr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4F3EC3"/>
    <w:pPr>
      <w:keepNext/>
      <w:keepLines/>
      <w:numPr>
        <w:ilvl w:val="8"/>
        <w:numId w:val="16"/>
      </w:numPr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5"/>
    <w:rsid w:val="004F3EC3"/>
    <w:rPr>
      <w:rFonts w:ascii="Times New Roman Bold" w:hAnsi="Times New Roman Bold" w:cs="Times New Roman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4F3EC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3E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4F3EC3"/>
    <w:rPr>
      <w:rFonts w:ascii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EC3"/>
    <w:pPr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F3EC3"/>
    <w:pPr>
      <w:spacing w:before="0" w:after="120"/>
    </w:pPr>
  </w:style>
  <w:style w:type="character" w:customStyle="1" w:styleId="TitleChar">
    <w:name w:val="Title Char"/>
    <w:basedOn w:val="DefaultParagraphFont"/>
    <w:link w:val="Title"/>
    <w:uiPriority w:val="10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F3EC3"/>
    <w:pPr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4F3EC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4F3EC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3EC3"/>
    <w:rPr>
      <w:iCs/>
      <w:color w:val="00000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3EC3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F3EC3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34"/>
    <w:qFormat/>
    <w:rsid w:val="004F3EC3"/>
    <w:pPr>
      <w:numPr>
        <w:numId w:val="17"/>
      </w:numPr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34"/>
    <w:rsid w:val="004F3E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Table-Center"/>
    <w:uiPriority w:val="38"/>
    <w:qFormat/>
    <w:rsid w:val="004F3EC3"/>
    <w:pPr>
      <w:ind w:left="90"/>
      <w:jc w:val="both"/>
    </w:pPr>
    <w:rPr>
      <w:vertAlign w:val="superscript"/>
    </w:rPr>
  </w:style>
  <w:style w:type="table" w:styleId="TableGrid">
    <w:name w:val="Table Grid"/>
    <w:basedOn w:val="TableNormal"/>
    <w:uiPriority w:val="39"/>
    <w:rsid w:val="004F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3EC3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F3E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link w:val="ContactInfoChar"/>
    <w:uiPriority w:val="79"/>
    <w:qFormat/>
    <w:rsid w:val="004F3EC3"/>
    <w:pPr>
      <w:spacing w:after="0"/>
    </w:pPr>
  </w:style>
  <w:style w:type="character" w:customStyle="1" w:styleId="ContactInfoChar">
    <w:name w:val="Contact Info Char"/>
    <w:basedOn w:val="DefaultParagraphFont"/>
    <w:link w:val="ContactInfo"/>
    <w:uiPriority w:val="79"/>
    <w:rsid w:val="004F3E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C3"/>
    <w:rPr>
      <w:color w:val="605E5C"/>
      <w:shd w:val="clear" w:color="auto" w:fill="E1DFDD"/>
    </w:rPr>
  </w:style>
  <w:style w:type="paragraph" w:customStyle="1" w:styleId="BufferAbove">
    <w:name w:val="Buffer Above"/>
    <w:basedOn w:val="Normal"/>
    <w:link w:val="BufferAboveChar"/>
    <w:uiPriority w:val="80"/>
    <w:qFormat/>
    <w:rsid w:val="004F3EC3"/>
    <w:pPr>
      <w:spacing w:before="360" w:after="0"/>
    </w:pPr>
  </w:style>
  <w:style w:type="character" w:customStyle="1" w:styleId="BufferAboveChar">
    <w:name w:val="Buffer Above Char"/>
    <w:basedOn w:val="DefaultParagraphFont"/>
    <w:link w:val="BufferAbove"/>
    <w:uiPriority w:val="80"/>
    <w:rsid w:val="004F3EC3"/>
    <w:rPr>
      <w:rFonts w:ascii="Times New Roman" w:hAnsi="Times New Roman" w:cs="Times New Roman"/>
      <w:sz w:val="24"/>
      <w:szCs w:val="24"/>
    </w:rPr>
  </w:style>
  <w:style w:type="paragraph" w:customStyle="1" w:styleId="Table-Center">
    <w:name w:val="Table - Center"/>
    <w:basedOn w:val="Normal"/>
    <w:link w:val="Table-CenterChar"/>
    <w:uiPriority w:val="38"/>
    <w:qFormat/>
    <w:rsid w:val="004F3EC3"/>
    <w:pPr>
      <w:spacing w:after="0" w:line="240" w:lineRule="auto"/>
      <w:jc w:val="center"/>
    </w:pPr>
  </w:style>
  <w:style w:type="character" w:customStyle="1" w:styleId="Table-CenterChar">
    <w:name w:val="Table - Center Char"/>
    <w:basedOn w:val="DefaultParagraphFont"/>
    <w:link w:val="Table-Center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EC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  <w:rPr>
      <w:i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hAnsi="Times New Roman" w:cs="Times New Roman"/>
      <w:i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3EC3"/>
    <w:rPr>
      <w:sz w:val="16"/>
      <w:szCs w:val="16"/>
    </w:rPr>
  </w:style>
  <w:style w:type="paragraph" w:customStyle="1" w:styleId="BufferBelow">
    <w:name w:val="Buffer Below"/>
    <w:basedOn w:val="Normal"/>
    <w:link w:val="BufferBelowChar"/>
    <w:uiPriority w:val="38"/>
    <w:qFormat/>
    <w:rsid w:val="004F3EC3"/>
    <w:pPr>
      <w:spacing w:after="360"/>
    </w:pPr>
  </w:style>
  <w:style w:type="character" w:customStyle="1" w:styleId="BufferBelowChar">
    <w:name w:val="Buffer Below Char"/>
    <w:basedOn w:val="DefaultParagraphFont"/>
    <w:link w:val="BufferBelow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 Mallers</dc:creator>
  <cp:keywords/>
  <dc:description/>
  <cp:lastModifiedBy>Kathy  Hopper</cp:lastModifiedBy>
  <cp:revision>8</cp:revision>
  <cp:lastPrinted>2025-11-20T20:32:00Z</cp:lastPrinted>
  <dcterms:created xsi:type="dcterms:W3CDTF">2025-07-08T14:57:00Z</dcterms:created>
  <dcterms:modified xsi:type="dcterms:W3CDTF">2025-11-20T20:32:00Z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2025-07-08T14:57:31Z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b15594f9-ed79-4cc3-98c6-46d1f36f3c0f</vt:lpwstr>
  </property>
  <property fmtid="{D5CDD505-2E9C-101B-9397-08002B2CF9AE}" pid="7" name="MSIP_Label_defa4170-0d19-0005-0004-bc88714345d2_ActionId">
    <vt:lpwstr>7e378e1f-0126-44bc-9071-c7e6aa42d565</vt:lpwstr>
  </property>
  <property fmtid="{D5CDD505-2E9C-101B-9397-08002B2CF9AE}" pid="8" name="MSIP_Label_defa4170-0d19-0005-0004-bc88714345d2_ContentBits">
    <vt:lpwstr>0</vt:lpwstr>
  </property>
</Properties>
</file>