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ED02" w14:textId="77777777" w:rsidR="001215E3" w:rsidRPr="001215E3" w:rsidRDefault="001215E3" w:rsidP="001215E3">
      <w:pPr>
        <w:spacing w:after="0" w:line="240" w:lineRule="auto"/>
        <w:jc w:val="center"/>
        <w:outlineLvl w:val="0"/>
        <w:rPr>
          <w:rFonts w:ascii="Times New Roman" w:eastAsia="Times New Roman" w:hAnsi="Times New Roman" w:cs="Times New Roman"/>
          <w:b/>
          <w:sz w:val="24"/>
          <w:szCs w:val="24"/>
        </w:rPr>
      </w:pPr>
      <w:r w:rsidRPr="001215E3">
        <w:rPr>
          <w:rFonts w:ascii="Times New Roman" w:eastAsia="Times New Roman" w:hAnsi="Times New Roman" w:cs="Times New Roman"/>
          <w:b/>
          <w:sz w:val="24"/>
          <w:szCs w:val="24"/>
        </w:rPr>
        <w:t>AGENDA NOTICE</w:t>
      </w:r>
    </w:p>
    <w:p w14:paraId="795412AE"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295D9CD1" w14:textId="19E07DF9" w:rsidR="008C47FD" w:rsidRDefault="008C47FD" w:rsidP="008C47FD">
      <w:pPr>
        <w:spacing w:after="0" w:line="240" w:lineRule="auto"/>
        <w:jc w:val="both"/>
        <w:rPr>
          <w:rFonts w:ascii="Times New Roman" w:hAnsi="Times New Roman" w:cs="Times New Roman"/>
          <w:sz w:val="24"/>
          <w:szCs w:val="24"/>
        </w:rPr>
      </w:pPr>
      <w:r w:rsidRPr="00FC50BE">
        <w:rPr>
          <w:rFonts w:ascii="Times New Roman" w:hAnsi="Times New Roman" w:cs="Times New Roman"/>
          <w:sz w:val="24"/>
          <w:szCs w:val="24"/>
        </w:rPr>
        <w:t xml:space="preserve">The Board of Commissioners of the County of LaGrange (“Commissioners”) of LaGrange County will each meet in </w:t>
      </w:r>
      <w:r>
        <w:rPr>
          <w:rFonts w:ascii="Times New Roman" w:hAnsi="Times New Roman" w:cs="Times New Roman"/>
          <w:sz w:val="24"/>
          <w:szCs w:val="24"/>
        </w:rPr>
        <w:t>regular</w:t>
      </w:r>
      <w:r w:rsidRPr="00FC50BE">
        <w:rPr>
          <w:rFonts w:ascii="Times New Roman" w:hAnsi="Times New Roman" w:cs="Times New Roman"/>
          <w:sz w:val="24"/>
          <w:szCs w:val="24"/>
        </w:rPr>
        <w:t xml:space="preserve"> session on Monday, </w:t>
      </w:r>
      <w:r>
        <w:rPr>
          <w:rFonts w:ascii="Times New Roman" w:hAnsi="Times New Roman" w:cs="Times New Roman"/>
          <w:sz w:val="24"/>
          <w:szCs w:val="24"/>
        </w:rPr>
        <w:t xml:space="preserve">November </w:t>
      </w:r>
      <w:r w:rsidR="00650271">
        <w:rPr>
          <w:rFonts w:ascii="Times New Roman" w:hAnsi="Times New Roman" w:cs="Times New Roman"/>
          <w:sz w:val="24"/>
          <w:szCs w:val="24"/>
        </w:rPr>
        <w:t>1</w:t>
      </w:r>
      <w:r w:rsidR="002C54C6">
        <w:rPr>
          <w:rFonts w:ascii="Times New Roman" w:hAnsi="Times New Roman" w:cs="Times New Roman"/>
          <w:sz w:val="24"/>
          <w:szCs w:val="24"/>
        </w:rPr>
        <w:t>7</w:t>
      </w:r>
      <w:r>
        <w:rPr>
          <w:rFonts w:ascii="Times New Roman" w:hAnsi="Times New Roman" w:cs="Times New Roman"/>
          <w:sz w:val="24"/>
          <w:szCs w:val="24"/>
        </w:rPr>
        <w:t>,</w:t>
      </w:r>
      <w:r w:rsidRPr="00FC50BE">
        <w:rPr>
          <w:rFonts w:ascii="Times New Roman" w:hAnsi="Times New Roman" w:cs="Times New Roman"/>
          <w:sz w:val="24"/>
          <w:szCs w:val="24"/>
        </w:rPr>
        <w:t xml:space="preserve"> 202</w:t>
      </w:r>
      <w:r w:rsidR="002C54C6">
        <w:rPr>
          <w:rFonts w:ascii="Times New Roman" w:hAnsi="Times New Roman" w:cs="Times New Roman"/>
          <w:sz w:val="24"/>
          <w:szCs w:val="24"/>
        </w:rPr>
        <w:t>5</w:t>
      </w:r>
      <w:r w:rsidRPr="00FC50BE">
        <w:rPr>
          <w:rFonts w:ascii="Times New Roman" w:hAnsi="Times New Roman" w:cs="Times New Roman"/>
          <w:sz w:val="24"/>
          <w:szCs w:val="24"/>
        </w:rPr>
        <w:t xml:space="preserve">, at </w:t>
      </w:r>
      <w:r>
        <w:rPr>
          <w:rFonts w:ascii="Times New Roman" w:hAnsi="Times New Roman" w:cs="Times New Roman"/>
          <w:sz w:val="24"/>
          <w:szCs w:val="24"/>
        </w:rPr>
        <w:t xml:space="preserve">8:30 </w:t>
      </w:r>
      <w:r w:rsidRPr="00FC50BE">
        <w:rPr>
          <w:rFonts w:ascii="Times New Roman" w:hAnsi="Times New Roman" w:cs="Times New Roman"/>
          <w:sz w:val="24"/>
          <w:szCs w:val="24"/>
        </w:rPr>
        <w:t xml:space="preserve">a.m. at the LaGrange County Annex Building, 114 W. Michigan Street, LaGrange, Indiana.  The public is invited to attend.  </w:t>
      </w:r>
    </w:p>
    <w:p w14:paraId="0755BE4B" w14:textId="77777777" w:rsidR="008C47FD" w:rsidRDefault="008C47FD" w:rsidP="008C47FD">
      <w:pPr>
        <w:spacing w:after="0" w:line="240" w:lineRule="auto"/>
        <w:jc w:val="both"/>
        <w:rPr>
          <w:rFonts w:ascii="Times New Roman" w:hAnsi="Times New Roman" w:cs="Times New Roman"/>
          <w:sz w:val="24"/>
          <w:szCs w:val="24"/>
        </w:rPr>
      </w:pPr>
    </w:p>
    <w:p w14:paraId="7F71F7D8" w14:textId="77777777" w:rsidR="008C47FD" w:rsidRPr="001215E3" w:rsidRDefault="008C47FD" w:rsidP="008C47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215E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proposed </w:t>
      </w:r>
      <w:r w:rsidRPr="001215E3">
        <w:rPr>
          <w:rFonts w:ascii="Times New Roman" w:eastAsia="Times New Roman" w:hAnsi="Times New Roman" w:cs="Times New Roman"/>
          <w:sz w:val="24"/>
          <w:szCs w:val="24"/>
        </w:rPr>
        <w:t>agenda:</w:t>
      </w:r>
    </w:p>
    <w:p w14:paraId="523E06F0" w14:textId="77777777" w:rsidR="001215E3" w:rsidRPr="001215E3" w:rsidRDefault="001215E3" w:rsidP="001215E3">
      <w:pPr>
        <w:spacing w:after="0" w:line="240" w:lineRule="auto"/>
        <w:jc w:val="both"/>
        <w:rPr>
          <w:rFonts w:ascii="Times New Roman" w:eastAsia="Times New Roman" w:hAnsi="Times New Roman" w:cs="Times New Roman"/>
          <w:sz w:val="24"/>
          <w:szCs w:val="24"/>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020"/>
      </w:tblGrid>
      <w:tr w:rsidR="001215E3" w:rsidRPr="001215E3" w14:paraId="0D5F8A00" w14:textId="77777777" w:rsidTr="009B7F63">
        <w:trPr>
          <w:trHeight w:val="288"/>
        </w:trPr>
        <w:tc>
          <w:tcPr>
            <w:tcW w:w="1638" w:type="dxa"/>
          </w:tcPr>
          <w:p w14:paraId="309D0D90"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8:30 a.m.</w:t>
            </w:r>
          </w:p>
        </w:tc>
        <w:tc>
          <w:tcPr>
            <w:tcW w:w="7020" w:type="dxa"/>
          </w:tcPr>
          <w:p w14:paraId="77157612" w14:textId="03E8C242" w:rsidR="001215E3" w:rsidRPr="00B3560E" w:rsidRDefault="000C701C" w:rsidP="00EB1882">
            <w:pPr>
              <w:spacing w:after="0" w:line="240" w:lineRule="auto"/>
              <w:rPr>
                <w:rFonts w:ascii="Times New Roman" w:eastAsia="Times New Roman" w:hAnsi="Times New Roman" w:cs="Times New Roman"/>
                <w:color w:val="FF0000"/>
                <w:sz w:val="24"/>
                <w:szCs w:val="24"/>
              </w:rPr>
            </w:pPr>
            <w:r w:rsidRPr="00B73C10">
              <w:rPr>
                <w:rFonts w:ascii="Times New Roman" w:eastAsia="Times New Roman" w:hAnsi="Times New Roman" w:cs="Times New Roman"/>
                <w:sz w:val="24"/>
                <w:szCs w:val="24"/>
              </w:rPr>
              <w:t>Old Business</w:t>
            </w:r>
          </w:p>
        </w:tc>
      </w:tr>
      <w:tr w:rsidR="007E0942" w:rsidRPr="001215E3" w14:paraId="560E2777" w14:textId="77777777" w:rsidTr="009B7F63">
        <w:trPr>
          <w:trHeight w:val="288"/>
        </w:trPr>
        <w:tc>
          <w:tcPr>
            <w:tcW w:w="1638" w:type="dxa"/>
          </w:tcPr>
          <w:p w14:paraId="7E862C4E" w14:textId="77777777" w:rsidR="007E0942" w:rsidRDefault="007E0942" w:rsidP="00907384">
            <w:pPr>
              <w:spacing w:after="0" w:line="240" w:lineRule="auto"/>
              <w:rPr>
                <w:rFonts w:ascii="Times New Roman" w:eastAsia="Times New Roman" w:hAnsi="Times New Roman" w:cs="Times New Roman"/>
                <w:sz w:val="24"/>
                <w:szCs w:val="24"/>
              </w:rPr>
            </w:pPr>
          </w:p>
        </w:tc>
        <w:tc>
          <w:tcPr>
            <w:tcW w:w="7020" w:type="dxa"/>
          </w:tcPr>
          <w:p w14:paraId="7C5EA5DE" w14:textId="2E3EDBF8" w:rsidR="007E0942" w:rsidRPr="00923E75" w:rsidRDefault="007E0942" w:rsidP="00907384">
            <w:pPr>
              <w:spacing w:after="0" w:line="240" w:lineRule="auto"/>
              <w:rPr>
                <w:rFonts w:ascii="Times New Roman" w:eastAsia="Times New Roman" w:hAnsi="Times New Roman" w:cs="Times New Roman"/>
                <w:color w:val="000000" w:themeColor="text1"/>
                <w:sz w:val="24"/>
                <w:szCs w:val="24"/>
              </w:rPr>
            </w:pPr>
            <w:r w:rsidRPr="002E16CB">
              <w:rPr>
                <w:rFonts w:ascii="Times New Roman" w:eastAsia="Times New Roman" w:hAnsi="Times New Roman" w:cs="Times New Roman"/>
                <w:color w:val="000000" w:themeColor="text1"/>
                <w:sz w:val="24"/>
                <w:szCs w:val="24"/>
              </w:rPr>
              <w:t>Trails project – land purchase</w:t>
            </w:r>
          </w:p>
        </w:tc>
      </w:tr>
      <w:tr w:rsidR="007E0942" w:rsidRPr="001215E3" w14:paraId="39ECFAEC" w14:textId="77777777" w:rsidTr="009B7F63">
        <w:trPr>
          <w:trHeight w:val="288"/>
        </w:trPr>
        <w:tc>
          <w:tcPr>
            <w:tcW w:w="1638" w:type="dxa"/>
          </w:tcPr>
          <w:p w14:paraId="208BF6F4" w14:textId="77777777" w:rsidR="007E0942" w:rsidRDefault="007E0942" w:rsidP="00907384">
            <w:pPr>
              <w:spacing w:after="0" w:line="240" w:lineRule="auto"/>
              <w:rPr>
                <w:rFonts w:ascii="Times New Roman" w:eastAsia="Times New Roman" w:hAnsi="Times New Roman" w:cs="Times New Roman"/>
                <w:sz w:val="24"/>
                <w:szCs w:val="24"/>
              </w:rPr>
            </w:pPr>
          </w:p>
        </w:tc>
        <w:tc>
          <w:tcPr>
            <w:tcW w:w="7020" w:type="dxa"/>
          </w:tcPr>
          <w:p w14:paraId="348DAB2F" w14:textId="23166837" w:rsidR="007E0942" w:rsidRDefault="007E0942" w:rsidP="00907384">
            <w:pPr>
              <w:spacing w:after="0" w:line="240" w:lineRule="auto"/>
              <w:rPr>
                <w:rFonts w:ascii="Times New Roman" w:eastAsia="Times New Roman" w:hAnsi="Times New Roman" w:cs="Times New Roman"/>
                <w:color w:val="FF0000"/>
                <w:sz w:val="24"/>
                <w:szCs w:val="24"/>
              </w:rPr>
            </w:pPr>
            <w:r w:rsidRPr="00923E75">
              <w:rPr>
                <w:rFonts w:ascii="Times New Roman" w:eastAsia="Times New Roman" w:hAnsi="Times New Roman" w:cs="Times New Roman"/>
                <w:color w:val="000000" w:themeColor="text1"/>
                <w:sz w:val="24"/>
                <w:szCs w:val="24"/>
              </w:rPr>
              <w:t>Teen Court- Joanne Gillespie- status report</w:t>
            </w:r>
          </w:p>
        </w:tc>
      </w:tr>
      <w:tr w:rsidR="00ED7AAD" w:rsidRPr="001215E3" w14:paraId="08C624AB" w14:textId="77777777" w:rsidTr="009B7F63">
        <w:trPr>
          <w:trHeight w:val="288"/>
        </w:trPr>
        <w:tc>
          <w:tcPr>
            <w:tcW w:w="1638" w:type="dxa"/>
          </w:tcPr>
          <w:p w14:paraId="550683F0" w14:textId="77777777" w:rsidR="00ED7AAD" w:rsidRDefault="00ED7AAD" w:rsidP="00907384">
            <w:pPr>
              <w:spacing w:after="0" w:line="240" w:lineRule="auto"/>
              <w:rPr>
                <w:rFonts w:ascii="Times New Roman" w:eastAsia="Times New Roman" w:hAnsi="Times New Roman" w:cs="Times New Roman"/>
                <w:sz w:val="24"/>
                <w:szCs w:val="24"/>
              </w:rPr>
            </w:pPr>
          </w:p>
        </w:tc>
        <w:tc>
          <w:tcPr>
            <w:tcW w:w="7020" w:type="dxa"/>
          </w:tcPr>
          <w:p w14:paraId="760068EC" w14:textId="20530683" w:rsidR="00ED7AAD" w:rsidRPr="007E0942" w:rsidRDefault="007E0942" w:rsidP="00907384">
            <w:pPr>
              <w:spacing w:after="0" w:line="240" w:lineRule="auto"/>
              <w:rPr>
                <w:rFonts w:ascii="Times New Roman" w:eastAsia="Times New Roman" w:hAnsi="Times New Roman" w:cs="Times New Roman"/>
                <w:color w:val="000000" w:themeColor="text1"/>
                <w:sz w:val="24"/>
                <w:szCs w:val="24"/>
              </w:rPr>
            </w:pPr>
            <w:r w:rsidRPr="007E0942">
              <w:rPr>
                <w:rFonts w:ascii="Times New Roman" w:eastAsia="Times New Roman" w:hAnsi="Times New Roman" w:cs="Times New Roman"/>
                <w:color w:val="000000" w:themeColor="text1"/>
                <w:sz w:val="24"/>
                <w:szCs w:val="24"/>
              </w:rPr>
              <w:t>Maintenance Dept – Purchase approval</w:t>
            </w:r>
          </w:p>
        </w:tc>
      </w:tr>
      <w:tr w:rsidR="00907384" w:rsidRPr="001215E3" w14:paraId="78FAF99E" w14:textId="77777777" w:rsidTr="009B7F63">
        <w:trPr>
          <w:trHeight w:val="288"/>
        </w:trPr>
        <w:tc>
          <w:tcPr>
            <w:tcW w:w="1638" w:type="dxa"/>
          </w:tcPr>
          <w:p w14:paraId="34795C35" w14:textId="2AA80A43" w:rsidR="00907384" w:rsidRPr="001215E3" w:rsidRDefault="00907384" w:rsidP="00907384">
            <w:pPr>
              <w:spacing w:after="0" w:line="240" w:lineRule="auto"/>
              <w:rPr>
                <w:rFonts w:ascii="Times New Roman" w:eastAsia="Times New Roman" w:hAnsi="Times New Roman" w:cs="Times New Roman"/>
                <w:sz w:val="24"/>
                <w:szCs w:val="24"/>
              </w:rPr>
            </w:pPr>
          </w:p>
        </w:tc>
        <w:tc>
          <w:tcPr>
            <w:tcW w:w="7020" w:type="dxa"/>
          </w:tcPr>
          <w:p w14:paraId="2ED33DEA" w14:textId="6F62D95C" w:rsidR="00907384" w:rsidRPr="007E0942" w:rsidRDefault="007E0942" w:rsidP="005D31CC">
            <w:pPr>
              <w:spacing w:after="0" w:line="240" w:lineRule="auto"/>
              <w:rPr>
                <w:rFonts w:ascii="Times New Roman" w:eastAsia="Times New Roman" w:hAnsi="Times New Roman" w:cs="Times New Roman"/>
                <w:color w:val="000000" w:themeColor="text1"/>
                <w:sz w:val="24"/>
                <w:szCs w:val="24"/>
              </w:rPr>
            </w:pPr>
            <w:r w:rsidRPr="007E0942">
              <w:rPr>
                <w:rFonts w:ascii="Times New Roman" w:eastAsia="Times New Roman" w:hAnsi="Times New Roman" w:cs="Times New Roman"/>
                <w:color w:val="000000" w:themeColor="text1"/>
                <w:sz w:val="24"/>
                <w:szCs w:val="24"/>
              </w:rPr>
              <w:t>Building Dept – Quote for building repairs</w:t>
            </w:r>
          </w:p>
        </w:tc>
      </w:tr>
      <w:tr w:rsidR="000C701C" w:rsidRPr="001215E3" w14:paraId="12FBADD3" w14:textId="77777777" w:rsidTr="009B7F63">
        <w:trPr>
          <w:trHeight w:val="288"/>
        </w:trPr>
        <w:tc>
          <w:tcPr>
            <w:tcW w:w="1638" w:type="dxa"/>
          </w:tcPr>
          <w:p w14:paraId="52D4E5B9" w14:textId="77777777" w:rsidR="000C701C" w:rsidRPr="001215E3" w:rsidRDefault="000C701C" w:rsidP="00907384">
            <w:pPr>
              <w:spacing w:after="0" w:line="240" w:lineRule="auto"/>
              <w:rPr>
                <w:rFonts w:ascii="Times New Roman" w:eastAsia="Times New Roman" w:hAnsi="Times New Roman" w:cs="Times New Roman"/>
                <w:sz w:val="24"/>
                <w:szCs w:val="24"/>
              </w:rPr>
            </w:pPr>
          </w:p>
        </w:tc>
        <w:tc>
          <w:tcPr>
            <w:tcW w:w="7020" w:type="dxa"/>
          </w:tcPr>
          <w:p w14:paraId="4C7DD907" w14:textId="2352DB8B" w:rsidR="000C701C" w:rsidRPr="007E0942" w:rsidRDefault="007E0942" w:rsidP="00907384">
            <w:pPr>
              <w:spacing w:after="0" w:line="240" w:lineRule="auto"/>
              <w:rPr>
                <w:rFonts w:ascii="Times New Roman" w:eastAsia="Times New Roman" w:hAnsi="Times New Roman" w:cs="Times New Roman"/>
                <w:color w:val="000000" w:themeColor="text1"/>
                <w:sz w:val="24"/>
                <w:szCs w:val="24"/>
              </w:rPr>
            </w:pPr>
            <w:r w:rsidRPr="007E0942">
              <w:rPr>
                <w:rFonts w:ascii="Times New Roman" w:eastAsia="Times New Roman" w:hAnsi="Times New Roman" w:cs="Times New Roman"/>
                <w:color w:val="000000" w:themeColor="text1"/>
                <w:sz w:val="24"/>
                <w:szCs w:val="24"/>
              </w:rPr>
              <w:t>Sheriff – purchase approval – order for 2026 vehicles</w:t>
            </w:r>
          </w:p>
        </w:tc>
      </w:tr>
      <w:tr w:rsidR="000C701C" w:rsidRPr="001215E3" w14:paraId="144DBFD1" w14:textId="77777777" w:rsidTr="009B7F63">
        <w:trPr>
          <w:trHeight w:val="288"/>
        </w:trPr>
        <w:tc>
          <w:tcPr>
            <w:tcW w:w="1638" w:type="dxa"/>
          </w:tcPr>
          <w:p w14:paraId="5C4827AE" w14:textId="77777777" w:rsidR="000C701C" w:rsidRPr="001215E3" w:rsidRDefault="000C701C" w:rsidP="00907384">
            <w:pPr>
              <w:spacing w:after="0" w:line="240" w:lineRule="auto"/>
              <w:rPr>
                <w:rFonts w:ascii="Times New Roman" w:eastAsia="Times New Roman" w:hAnsi="Times New Roman" w:cs="Times New Roman"/>
                <w:sz w:val="24"/>
                <w:szCs w:val="24"/>
              </w:rPr>
            </w:pPr>
          </w:p>
        </w:tc>
        <w:tc>
          <w:tcPr>
            <w:tcW w:w="7020" w:type="dxa"/>
          </w:tcPr>
          <w:p w14:paraId="5727289C" w14:textId="5B5AE7BA" w:rsidR="000C701C" w:rsidRPr="00557D44" w:rsidRDefault="00454F63" w:rsidP="00907384">
            <w:pPr>
              <w:spacing w:after="0" w:line="240" w:lineRule="auto"/>
              <w:rPr>
                <w:rFonts w:ascii="Times New Roman" w:eastAsia="Times New Roman" w:hAnsi="Times New Roman" w:cs="Times New Roman"/>
                <w:color w:val="FF0000"/>
                <w:sz w:val="24"/>
                <w:szCs w:val="24"/>
              </w:rPr>
            </w:pPr>
            <w:r w:rsidRPr="00454F63">
              <w:rPr>
                <w:rFonts w:ascii="Times New Roman" w:eastAsia="Times New Roman" w:hAnsi="Times New Roman" w:cs="Times New Roman"/>
                <w:sz w:val="24"/>
                <w:szCs w:val="24"/>
              </w:rPr>
              <w:t>Highway - Award material bids</w:t>
            </w:r>
            <w:r>
              <w:rPr>
                <w:rFonts w:ascii="Times New Roman" w:eastAsia="Times New Roman" w:hAnsi="Times New Roman" w:cs="Times New Roman"/>
                <w:sz w:val="24"/>
                <w:szCs w:val="24"/>
              </w:rPr>
              <w:t xml:space="preserve">  ???</w:t>
            </w:r>
          </w:p>
        </w:tc>
      </w:tr>
      <w:tr w:rsidR="00923E75" w:rsidRPr="001215E3" w14:paraId="1A84B755" w14:textId="77777777" w:rsidTr="009B7F63">
        <w:trPr>
          <w:trHeight w:val="288"/>
        </w:trPr>
        <w:tc>
          <w:tcPr>
            <w:tcW w:w="1638" w:type="dxa"/>
          </w:tcPr>
          <w:p w14:paraId="20CA1D34" w14:textId="77777777" w:rsidR="00923E75" w:rsidRPr="001215E3" w:rsidRDefault="00923E75" w:rsidP="00907384">
            <w:pPr>
              <w:spacing w:after="0" w:line="240" w:lineRule="auto"/>
              <w:rPr>
                <w:rFonts w:ascii="Times New Roman" w:eastAsia="Times New Roman" w:hAnsi="Times New Roman" w:cs="Times New Roman"/>
                <w:sz w:val="24"/>
                <w:szCs w:val="24"/>
              </w:rPr>
            </w:pPr>
          </w:p>
        </w:tc>
        <w:tc>
          <w:tcPr>
            <w:tcW w:w="7020" w:type="dxa"/>
          </w:tcPr>
          <w:p w14:paraId="04CF29D6" w14:textId="79899827" w:rsidR="00923E75" w:rsidRPr="007E0942" w:rsidRDefault="007E0942" w:rsidP="00923E75">
            <w:pPr>
              <w:tabs>
                <w:tab w:val="left" w:pos="2355"/>
              </w:tabs>
              <w:spacing w:after="0" w:line="240" w:lineRule="auto"/>
              <w:rPr>
                <w:rFonts w:ascii="Times New Roman" w:eastAsia="Times New Roman" w:hAnsi="Times New Roman" w:cs="Times New Roman"/>
                <w:color w:val="000000" w:themeColor="text1"/>
                <w:sz w:val="24"/>
                <w:szCs w:val="24"/>
              </w:rPr>
            </w:pPr>
            <w:r w:rsidRPr="007E0942">
              <w:rPr>
                <w:rFonts w:ascii="Times New Roman" w:eastAsia="Times New Roman" w:hAnsi="Times New Roman" w:cs="Times New Roman"/>
                <w:color w:val="000000" w:themeColor="text1"/>
                <w:sz w:val="24"/>
                <w:szCs w:val="24"/>
              </w:rPr>
              <w:t>Information Technology – Purchase approvals</w:t>
            </w:r>
          </w:p>
        </w:tc>
      </w:tr>
      <w:tr w:rsidR="00907384" w:rsidRPr="001215E3" w14:paraId="601B7FDE" w14:textId="77777777" w:rsidTr="009B7F63">
        <w:trPr>
          <w:trHeight w:val="288"/>
        </w:trPr>
        <w:tc>
          <w:tcPr>
            <w:tcW w:w="1638" w:type="dxa"/>
          </w:tcPr>
          <w:p w14:paraId="4F472AC4" w14:textId="77777777" w:rsidR="00907384" w:rsidRPr="001215E3" w:rsidRDefault="00907384" w:rsidP="00907384">
            <w:pPr>
              <w:spacing w:after="0" w:line="240" w:lineRule="auto"/>
              <w:rPr>
                <w:rFonts w:ascii="Times New Roman" w:eastAsia="Times New Roman" w:hAnsi="Times New Roman" w:cs="Times New Roman"/>
                <w:sz w:val="24"/>
                <w:szCs w:val="24"/>
              </w:rPr>
            </w:pPr>
          </w:p>
        </w:tc>
        <w:tc>
          <w:tcPr>
            <w:tcW w:w="7020" w:type="dxa"/>
          </w:tcPr>
          <w:p w14:paraId="78409184" w14:textId="65667973" w:rsidR="00907384" w:rsidRPr="007E0942" w:rsidRDefault="007E0942" w:rsidP="00907384">
            <w:pPr>
              <w:spacing w:after="0" w:line="240" w:lineRule="auto"/>
              <w:rPr>
                <w:rFonts w:ascii="Times New Roman" w:eastAsia="Times New Roman" w:hAnsi="Times New Roman" w:cs="Times New Roman"/>
                <w:color w:val="000000" w:themeColor="text1"/>
                <w:sz w:val="24"/>
                <w:szCs w:val="24"/>
              </w:rPr>
            </w:pPr>
            <w:r w:rsidRPr="007E0942">
              <w:rPr>
                <w:rFonts w:ascii="Times New Roman" w:eastAsia="Times New Roman" w:hAnsi="Times New Roman" w:cs="Times New Roman"/>
                <w:color w:val="000000" w:themeColor="text1"/>
                <w:sz w:val="24"/>
                <w:szCs w:val="24"/>
              </w:rPr>
              <w:t>Health Dept – approval for grant</w:t>
            </w:r>
          </w:p>
        </w:tc>
      </w:tr>
      <w:tr w:rsidR="00907384" w:rsidRPr="001215E3" w14:paraId="4E636628" w14:textId="77777777" w:rsidTr="00D11568">
        <w:trPr>
          <w:trHeight w:val="413"/>
        </w:trPr>
        <w:tc>
          <w:tcPr>
            <w:tcW w:w="1638" w:type="dxa"/>
          </w:tcPr>
          <w:p w14:paraId="1A055EDD" w14:textId="77777777" w:rsidR="00907384" w:rsidRPr="001215E3" w:rsidRDefault="00907384" w:rsidP="00907384">
            <w:pPr>
              <w:spacing w:after="0" w:line="240" w:lineRule="auto"/>
              <w:rPr>
                <w:rFonts w:ascii="Times New Roman" w:eastAsia="Times New Roman" w:hAnsi="Times New Roman" w:cs="Times New Roman"/>
                <w:sz w:val="24"/>
                <w:szCs w:val="24"/>
              </w:rPr>
            </w:pPr>
          </w:p>
        </w:tc>
        <w:tc>
          <w:tcPr>
            <w:tcW w:w="7020" w:type="dxa"/>
          </w:tcPr>
          <w:p w14:paraId="5B14F763" w14:textId="7F2A9D19" w:rsidR="00907384" w:rsidRPr="00557D44" w:rsidRDefault="0020269D" w:rsidP="00907384">
            <w:pPr>
              <w:spacing w:after="0" w:line="240" w:lineRule="auto"/>
              <w:rPr>
                <w:rFonts w:ascii="Times New Roman" w:eastAsia="Times New Roman" w:hAnsi="Times New Roman" w:cs="Times New Roman"/>
                <w:color w:val="FF0000"/>
                <w:sz w:val="24"/>
                <w:szCs w:val="24"/>
              </w:rPr>
            </w:pPr>
            <w:r w:rsidRPr="0020269D">
              <w:rPr>
                <w:rFonts w:ascii="Times New Roman" w:eastAsia="Times New Roman" w:hAnsi="Times New Roman" w:cs="Times New Roman"/>
                <w:sz w:val="24"/>
                <w:szCs w:val="24"/>
              </w:rPr>
              <w:t>Public Defender – purchase approval – office furniture</w:t>
            </w:r>
          </w:p>
        </w:tc>
      </w:tr>
      <w:tr w:rsidR="007E0942" w:rsidRPr="001215E3" w14:paraId="344A5059" w14:textId="77777777" w:rsidTr="009B7F63">
        <w:trPr>
          <w:trHeight w:val="288"/>
        </w:trPr>
        <w:tc>
          <w:tcPr>
            <w:tcW w:w="1638" w:type="dxa"/>
          </w:tcPr>
          <w:p w14:paraId="5CDF89FD" w14:textId="77777777" w:rsidR="007E0942" w:rsidRPr="001215E3" w:rsidRDefault="007E0942" w:rsidP="00907384">
            <w:pPr>
              <w:spacing w:after="0" w:line="240" w:lineRule="auto"/>
              <w:rPr>
                <w:rFonts w:ascii="Times New Roman" w:eastAsia="Times New Roman" w:hAnsi="Times New Roman" w:cs="Times New Roman"/>
                <w:sz w:val="24"/>
                <w:szCs w:val="24"/>
              </w:rPr>
            </w:pPr>
          </w:p>
        </w:tc>
        <w:tc>
          <w:tcPr>
            <w:tcW w:w="7020" w:type="dxa"/>
          </w:tcPr>
          <w:p w14:paraId="75186B11" w14:textId="77777777" w:rsidR="007E0942" w:rsidRDefault="007E0942" w:rsidP="0090738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Plan Dept </w:t>
            </w:r>
            <w:r w:rsidR="00373DD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373DDD">
              <w:rPr>
                <w:rFonts w:ascii="Times New Roman" w:eastAsia="Times New Roman" w:hAnsi="Times New Roman" w:cs="Times New Roman"/>
                <w:color w:val="000000" w:themeColor="text1"/>
                <w:sz w:val="24"/>
                <w:szCs w:val="24"/>
              </w:rPr>
              <w:t>rezone petition</w:t>
            </w:r>
            <w:r w:rsidR="00CA7E84">
              <w:rPr>
                <w:rFonts w:ascii="Times New Roman" w:eastAsia="Times New Roman" w:hAnsi="Times New Roman" w:cs="Times New Roman"/>
                <w:color w:val="000000" w:themeColor="text1"/>
                <w:sz w:val="24"/>
                <w:szCs w:val="24"/>
              </w:rPr>
              <w:t xml:space="preserve"> – Chad Le Enterprises</w:t>
            </w:r>
          </w:p>
          <w:p w14:paraId="06BDA407" w14:textId="23FB249A" w:rsidR="00CA7E84" w:rsidRPr="007E0942" w:rsidRDefault="00CA7E84" w:rsidP="0090738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440 N VanBuren St; 420 N VanBuren St; 400 N VanBuren St Shipshewana</w:t>
            </w:r>
          </w:p>
        </w:tc>
      </w:tr>
      <w:tr w:rsidR="009047E7" w:rsidRPr="001215E3" w14:paraId="6CDDD50D" w14:textId="77777777" w:rsidTr="009B7F63">
        <w:trPr>
          <w:trHeight w:val="288"/>
        </w:trPr>
        <w:tc>
          <w:tcPr>
            <w:tcW w:w="1638" w:type="dxa"/>
          </w:tcPr>
          <w:p w14:paraId="5652FA86" w14:textId="77777777" w:rsidR="009047E7" w:rsidRPr="001215E3" w:rsidRDefault="009047E7" w:rsidP="00907384">
            <w:pPr>
              <w:spacing w:after="0" w:line="240" w:lineRule="auto"/>
              <w:rPr>
                <w:rFonts w:ascii="Times New Roman" w:eastAsia="Times New Roman" w:hAnsi="Times New Roman" w:cs="Times New Roman"/>
                <w:sz w:val="24"/>
                <w:szCs w:val="24"/>
              </w:rPr>
            </w:pPr>
          </w:p>
        </w:tc>
        <w:tc>
          <w:tcPr>
            <w:tcW w:w="7020" w:type="dxa"/>
          </w:tcPr>
          <w:p w14:paraId="4861D965" w14:textId="2382B0DC" w:rsidR="009047E7" w:rsidRPr="00557D44" w:rsidRDefault="007E0942" w:rsidP="00907384">
            <w:pPr>
              <w:spacing w:after="0" w:line="240" w:lineRule="auto"/>
              <w:rPr>
                <w:rFonts w:ascii="Times New Roman" w:eastAsia="Times New Roman" w:hAnsi="Times New Roman" w:cs="Times New Roman"/>
                <w:color w:val="FF0000"/>
                <w:sz w:val="24"/>
                <w:szCs w:val="24"/>
              </w:rPr>
            </w:pPr>
            <w:r w:rsidRPr="007E0942">
              <w:rPr>
                <w:rFonts w:ascii="Times New Roman" w:eastAsia="Times New Roman" w:hAnsi="Times New Roman" w:cs="Times New Roman"/>
                <w:color w:val="000000" w:themeColor="text1"/>
                <w:sz w:val="24"/>
                <w:szCs w:val="24"/>
              </w:rPr>
              <w:t>Andrew Foster – Inspiration Ministries - presentation</w:t>
            </w:r>
          </w:p>
        </w:tc>
      </w:tr>
      <w:tr w:rsidR="002E7CC2" w:rsidRPr="001215E3" w14:paraId="67A74CF8" w14:textId="77777777" w:rsidTr="009B7F63">
        <w:trPr>
          <w:trHeight w:val="288"/>
        </w:trPr>
        <w:tc>
          <w:tcPr>
            <w:tcW w:w="1638" w:type="dxa"/>
          </w:tcPr>
          <w:p w14:paraId="07A1D2C6" w14:textId="77777777" w:rsidR="002E7CC2" w:rsidRPr="001215E3" w:rsidRDefault="002E7CC2" w:rsidP="00907384">
            <w:pPr>
              <w:spacing w:after="0" w:line="240" w:lineRule="auto"/>
              <w:rPr>
                <w:rFonts w:ascii="Times New Roman" w:eastAsia="Times New Roman" w:hAnsi="Times New Roman" w:cs="Times New Roman"/>
                <w:sz w:val="24"/>
                <w:szCs w:val="24"/>
              </w:rPr>
            </w:pPr>
          </w:p>
        </w:tc>
        <w:tc>
          <w:tcPr>
            <w:tcW w:w="7020" w:type="dxa"/>
          </w:tcPr>
          <w:p w14:paraId="661FA91B" w14:textId="0F91486D" w:rsidR="002E7CC2" w:rsidRPr="002E7CC2" w:rsidRDefault="002E7CC2" w:rsidP="00907384">
            <w:pPr>
              <w:spacing w:after="0" w:line="240" w:lineRule="auto"/>
              <w:rPr>
                <w:rFonts w:ascii="Times New Roman" w:eastAsia="Times New Roman" w:hAnsi="Times New Roman" w:cs="Times New Roman"/>
                <w:sz w:val="24"/>
                <w:szCs w:val="24"/>
              </w:rPr>
            </w:pPr>
            <w:r w:rsidRPr="002E7CC2">
              <w:rPr>
                <w:rFonts w:ascii="Times New Roman" w:eastAsia="Times New Roman" w:hAnsi="Times New Roman" w:cs="Times New Roman"/>
                <w:sz w:val="24"/>
                <w:szCs w:val="24"/>
              </w:rPr>
              <w:t>Financial report – October 2025</w:t>
            </w:r>
          </w:p>
        </w:tc>
      </w:tr>
      <w:tr w:rsidR="00907384" w:rsidRPr="001215E3" w14:paraId="62D5FD06" w14:textId="77777777" w:rsidTr="009B7F63">
        <w:trPr>
          <w:trHeight w:val="288"/>
        </w:trPr>
        <w:tc>
          <w:tcPr>
            <w:tcW w:w="1638" w:type="dxa"/>
          </w:tcPr>
          <w:p w14:paraId="1B880AF7" w14:textId="77777777" w:rsidR="00907384" w:rsidRPr="001215E3" w:rsidRDefault="00907384" w:rsidP="00907384">
            <w:pPr>
              <w:spacing w:after="0" w:line="240" w:lineRule="auto"/>
              <w:rPr>
                <w:rFonts w:ascii="Times New Roman" w:eastAsia="Times New Roman" w:hAnsi="Times New Roman" w:cs="Times New Roman"/>
                <w:sz w:val="24"/>
                <w:szCs w:val="24"/>
              </w:rPr>
            </w:pPr>
          </w:p>
        </w:tc>
        <w:tc>
          <w:tcPr>
            <w:tcW w:w="7020" w:type="dxa"/>
          </w:tcPr>
          <w:p w14:paraId="4D1968CA" w14:textId="77777777" w:rsidR="00907384" w:rsidRPr="002E7CC2" w:rsidRDefault="00907384" w:rsidP="00907384">
            <w:pPr>
              <w:spacing w:after="0" w:line="240" w:lineRule="auto"/>
              <w:rPr>
                <w:rFonts w:ascii="Times New Roman" w:eastAsia="Times New Roman" w:hAnsi="Times New Roman" w:cs="Times New Roman"/>
                <w:sz w:val="24"/>
                <w:szCs w:val="24"/>
              </w:rPr>
            </w:pPr>
            <w:r w:rsidRPr="002E7CC2">
              <w:rPr>
                <w:rFonts w:ascii="Times New Roman" w:eastAsia="Times New Roman" w:hAnsi="Times New Roman" w:cs="Times New Roman"/>
                <w:sz w:val="24"/>
                <w:szCs w:val="24"/>
              </w:rPr>
              <w:t>Accounts Payable Vouchers</w:t>
            </w:r>
          </w:p>
        </w:tc>
      </w:tr>
      <w:tr w:rsidR="00B73C10" w:rsidRPr="001215E3" w14:paraId="6A9BDDD7" w14:textId="77777777" w:rsidTr="009B7F63">
        <w:trPr>
          <w:trHeight w:val="288"/>
        </w:trPr>
        <w:tc>
          <w:tcPr>
            <w:tcW w:w="1638" w:type="dxa"/>
          </w:tcPr>
          <w:p w14:paraId="54514B6B" w14:textId="77777777" w:rsidR="00B73C10" w:rsidRPr="001215E3" w:rsidRDefault="00B73C10" w:rsidP="00907384">
            <w:pPr>
              <w:spacing w:after="0" w:line="240" w:lineRule="auto"/>
              <w:rPr>
                <w:rFonts w:ascii="Times New Roman" w:eastAsia="Times New Roman" w:hAnsi="Times New Roman" w:cs="Times New Roman"/>
                <w:sz w:val="24"/>
                <w:szCs w:val="24"/>
              </w:rPr>
            </w:pPr>
          </w:p>
        </w:tc>
        <w:tc>
          <w:tcPr>
            <w:tcW w:w="7020" w:type="dxa"/>
          </w:tcPr>
          <w:p w14:paraId="4DC71C77" w14:textId="44A9D214" w:rsidR="00B73C10" w:rsidRPr="00557D44" w:rsidRDefault="00B73C10" w:rsidP="00B73C10">
            <w:pPr>
              <w:spacing w:after="0" w:line="240" w:lineRule="auto"/>
              <w:rPr>
                <w:rFonts w:ascii="Times New Roman" w:eastAsia="Times New Roman" w:hAnsi="Times New Roman" w:cs="Times New Roman"/>
                <w:color w:val="FF0000"/>
                <w:sz w:val="24"/>
                <w:szCs w:val="24"/>
              </w:rPr>
            </w:pPr>
            <w:r w:rsidRPr="002E16CB">
              <w:rPr>
                <w:rFonts w:ascii="Times New Roman" w:eastAsia="Times New Roman" w:hAnsi="Times New Roman" w:cs="Times New Roman"/>
                <w:color w:val="000000" w:themeColor="text1"/>
                <w:sz w:val="24"/>
                <w:szCs w:val="24"/>
              </w:rPr>
              <w:t xml:space="preserve">Minutes  </w:t>
            </w:r>
            <w:r w:rsidRPr="002E16CB">
              <w:rPr>
                <w:rFonts w:ascii="Times New Roman" w:eastAsia="Times New Roman" w:hAnsi="Times New Roman" w:cs="Times New Roman"/>
                <w:color w:val="000000" w:themeColor="text1"/>
                <w:sz w:val="16"/>
                <w:szCs w:val="16"/>
              </w:rPr>
              <w:t>11/0</w:t>
            </w:r>
            <w:r w:rsidR="002E16CB" w:rsidRPr="002E16CB">
              <w:rPr>
                <w:rFonts w:ascii="Times New Roman" w:eastAsia="Times New Roman" w:hAnsi="Times New Roman" w:cs="Times New Roman"/>
                <w:color w:val="000000" w:themeColor="text1"/>
                <w:sz w:val="16"/>
                <w:szCs w:val="16"/>
              </w:rPr>
              <w:t>3/2025</w:t>
            </w:r>
          </w:p>
        </w:tc>
      </w:tr>
      <w:tr w:rsidR="00907384" w:rsidRPr="001215E3" w14:paraId="3FE681DA" w14:textId="77777777" w:rsidTr="009B7F63">
        <w:trPr>
          <w:trHeight w:val="288"/>
        </w:trPr>
        <w:tc>
          <w:tcPr>
            <w:tcW w:w="1638" w:type="dxa"/>
          </w:tcPr>
          <w:p w14:paraId="08284CB5" w14:textId="77777777" w:rsidR="00907384" w:rsidRPr="001215E3" w:rsidRDefault="00907384" w:rsidP="00907384">
            <w:pPr>
              <w:spacing w:after="0" w:line="240" w:lineRule="auto"/>
              <w:rPr>
                <w:rFonts w:ascii="Times New Roman" w:eastAsia="Times New Roman" w:hAnsi="Times New Roman" w:cs="Times New Roman"/>
                <w:sz w:val="24"/>
                <w:szCs w:val="24"/>
              </w:rPr>
            </w:pPr>
          </w:p>
        </w:tc>
        <w:tc>
          <w:tcPr>
            <w:tcW w:w="7020" w:type="dxa"/>
          </w:tcPr>
          <w:p w14:paraId="0D137E72" w14:textId="40F54A66" w:rsidR="00B73C10" w:rsidRPr="00557D44" w:rsidRDefault="00907384" w:rsidP="00B73C10">
            <w:pPr>
              <w:spacing w:after="0" w:line="240" w:lineRule="auto"/>
              <w:rPr>
                <w:rFonts w:ascii="Times New Roman" w:eastAsia="Times New Roman" w:hAnsi="Times New Roman" w:cs="Times New Roman"/>
                <w:color w:val="FF0000"/>
                <w:sz w:val="24"/>
                <w:szCs w:val="24"/>
              </w:rPr>
            </w:pPr>
            <w:r w:rsidRPr="002E16CB">
              <w:rPr>
                <w:rFonts w:ascii="Times New Roman" w:eastAsia="Times New Roman" w:hAnsi="Times New Roman" w:cs="Times New Roman"/>
                <w:color w:val="000000" w:themeColor="text1"/>
                <w:sz w:val="24"/>
                <w:szCs w:val="24"/>
              </w:rPr>
              <w:t xml:space="preserve">Memoranda </w:t>
            </w:r>
            <w:r w:rsidR="00055F85" w:rsidRPr="002E16CB">
              <w:rPr>
                <w:rFonts w:ascii="Times New Roman" w:eastAsia="Times New Roman" w:hAnsi="Times New Roman" w:cs="Times New Roman"/>
                <w:color w:val="000000" w:themeColor="text1"/>
                <w:sz w:val="24"/>
                <w:szCs w:val="24"/>
              </w:rPr>
              <w:t xml:space="preserve">  </w:t>
            </w:r>
            <w:r w:rsidR="002E16CB" w:rsidRPr="002E16CB">
              <w:rPr>
                <w:rFonts w:ascii="Times New Roman" w:eastAsia="Times New Roman" w:hAnsi="Times New Roman" w:cs="Times New Roman"/>
                <w:color w:val="000000" w:themeColor="text1"/>
                <w:sz w:val="16"/>
                <w:szCs w:val="16"/>
              </w:rPr>
              <w:t>regular</w:t>
            </w:r>
            <w:r w:rsidR="002E16CB">
              <w:rPr>
                <w:rFonts w:ascii="Times New Roman" w:eastAsia="Times New Roman" w:hAnsi="Times New Roman" w:cs="Times New Roman"/>
                <w:color w:val="000000" w:themeColor="text1"/>
                <w:sz w:val="24"/>
                <w:szCs w:val="24"/>
              </w:rPr>
              <w:t xml:space="preserve"> </w:t>
            </w:r>
            <w:r w:rsidR="00B73C10" w:rsidRPr="002E16CB">
              <w:rPr>
                <w:rFonts w:ascii="Times New Roman" w:eastAsia="Times New Roman" w:hAnsi="Times New Roman" w:cs="Times New Roman"/>
                <w:color w:val="000000" w:themeColor="text1"/>
                <w:sz w:val="16"/>
                <w:szCs w:val="16"/>
              </w:rPr>
              <w:t>11/</w:t>
            </w:r>
            <w:r w:rsidR="002E16CB" w:rsidRPr="002E16CB">
              <w:rPr>
                <w:rFonts w:ascii="Times New Roman" w:eastAsia="Times New Roman" w:hAnsi="Times New Roman" w:cs="Times New Roman"/>
                <w:color w:val="000000" w:themeColor="text1"/>
                <w:sz w:val="16"/>
                <w:szCs w:val="16"/>
              </w:rPr>
              <w:t>12/2025   Executive 11/12/2025</w:t>
            </w:r>
          </w:p>
        </w:tc>
      </w:tr>
    </w:tbl>
    <w:p w14:paraId="09106902" w14:textId="77777777" w:rsidR="001215E3" w:rsidRPr="001215E3" w:rsidRDefault="001215E3" w:rsidP="001215E3">
      <w:pPr>
        <w:spacing w:after="0" w:line="240" w:lineRule="auto"/>
        <w:rPr>
          <w:rFonts w:ascii="Times New Roman" w:eastAsia="Times New Roman" w:hAnsi="Times New Roman" w:cs="Times New Roman"/>
          <w:sz w:val="24"/>
          <w:szCs w:val="24"/>
        </w:rPr>
      </w:pPr>
      <w:r w:rsidRPr="001215E3">
        <w:rPr>
          <w:rFonts w:ascii="Times New Roman" w:eastAsia="Times New Roman" w:hAnsi="Times New Roman" w:cs="Times New Roman"/>
          <w:sz w:val="24"/>
          <w:szCs w:val="24"/>
        </w:rPr>
        <w:tab/>
      </w:r>
    </w:p>
    <w:p w14:paraId="16E97DC6" w14:textId="77777777" w:rsidR="006934D8" w:rsidRPr="001215E3" w:rsidRDefault="006934D8" w:rsidP="006934D8">
      <w:pPr>
        <w:spacing w:after="0" w:line="240" w:lineRule="auto"/>
        <w:outlineLvl w:val="0"/>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Any and all other business to properly come before the Board, including old or unscheduled business.</w:t>
      </w:r>
    </w:p>
    <w:p w14:paraId="168ADDEA" w14:textId="77777777" w:rsidR="006934D8" w:rsidRPr="001215E3" w:rsidRDefault="006934D8" w:rsidP="006934D8">
      <w:pPr>
        <w:spacing w:after="0" w:line="240" w:lineRule="auto"/>
        <w:rPr>
          <w:rFonts w:ascii="Times New Roman" w:eastAsia="Times New Roman" w:hAnsi="Times New Roman" w:cs="Times New Roman"/>
          <w:sz w:val="20"/>
          <w:szCs w:val="20"/>
        </w:rPr>
      </w:pPr>
    </w:p>
    <w:p w14:paraId="68700A56" w14:textId="77777777" w:rsidR="006934D8" w:rsidRPr="001215E3" w:rsidRDefault="006934D8" w:rsidP="006934D8">
      <w:pPr>
        <w:spacing w:after="0" w:line="240" w:lineRule="auto"/>
        <w:rPr>
          <w:rFonts w:ascii="Times New Roman" w:eastAsia="Times New Roman" w:hAnsi="Times New Roman" w:cs="Times New Roman"/>
          <w:sz w:val="24"/>
          <w:szCs w:val="24"/>
        </w:rPr>
      </w:pPr>
    </w:p>
    <w:p w14:paraId="2D496527" w14:textId="77777777" w:rsidR="006934D8" w:rsidRPr="006D1958" w:rsidRDefault="006934D8" w:rsidP="006934D8">
      <w:pPr>
        <w:spacing w:line="240" w:lineRule="auto"/>
        <w:jc w:val="both"/>
        <w:rPr>
          <w:sz w:val="20"/>
          <w:szCs w:val="20"/>
        </w:rPr>
      </w:pPr>
      <w:r w:rsidRPr="006D1958">
        <w:rPr>
          <w:sz w:val="20"/>
          <w:szCs w:val="20"/>
        </w:rPr>
        <w:t xml:space="preserve">The County of LaGrange does not illegally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the Age Discrimination Act of 1975, and their related statutes,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w:t>
      </w:r>
      <w:r>
        <w:rPr>
          <w:sz w:val="20"/>
          <w:szCs w:val="20"/>
        </w:rPr>
        <w:t>105 N High St.</w:t>
      </w:r>
      <w:r w:rsidRPr="006D1958">
        <w:rPr>
          <w:sz w:val="20"/>
          <w:szCs w:val="20"/>
        </w:rPr>
        <w:t xml:space="preserve"> LaGrange, IN 46761 or by telephone at (260)499-63</w:t>
      </w:r>
      <w:r>
        <w:rPr>
          <w:sz w:val="20"/>
          <w:szCs w:val="20"/>
        </w:rPr>
        <w:t>93</w:t>
      </w:r>
      <w:r w:rsidRPr="006D1958">
        <w:rPr>
          <w:sz w:val="20"/>
          <w:szCs w:val="20"/>
        </w:rPr>
        <w:t>.</w:t>
      </w:r>
    </w:p>
    <w:p w14:paraId="01CC8183" w14:textId="77777777" w:rsidR="001215E3" w:rsidRPr="001215E3" w:rsidRDefault="001215E3" w:rsidP="001215E3">
      <w:pPr>
        <w:spacing w:after="0" w:line="240" w:lineRule="auto"/>
        <w:jc w:val="both"/>
        <w:rPr>
          <w:rFonts w:ascii="Times New Roman" w:eastAsia="Times New Roman" w:hAnsi="Times New Roman" w:cs="Times New Roman"/>
          <w:sz w:val="20"/>
          <w:szCs w:val="20"/>
        </w:rPr>
      </w:pPr>
      <w:r w:rsidRPr="001215E3">
        <w:rPr>
          <w:rFonts w:ascii="Times New Roman" w:eastAsia="Times New Roman" w:hAnsi="Times New Roman" w:cs="Times New Roman"/>
          <w:sz w:val="20"/>
          <w:szCs w:val="20"/>
        </w:rPr>
        <w:t>.</w:t>
      </w:r>
    </w:p>
    <w:p w14:paraId="740F20A3" w14:textId="77777777" w:rsidR="00EA1442" w:rsidRPr="00767F5A" w:rsidRDefault="00EA1442" w:rsidP="00EA1442">
      <w:pPr>
        <w:spacing w:after="0"/>
        <w:rPr>
          <w:rFonts w:eastAsia="Times New Roman" w:cstheme="minorHAnsi"/>
          <w:sz w:val="20"/>
          <w:szCs w:val="20"/>
        </w:rPr>
      </w:pPr>
      <w:r w:rsidRPr="00767F5A">
        <w:rPr>
          <w:rFonts w:eastAsia="Times New Roman" w:cstheme="minorHAnsi"/>
          <w:sz w:val="20"/>
          <w:szCs w:val="20"/>
        </w:rPr>
        <w:t>Live transmission and archived copies of live transmissions can be found at:</w:t>
      </w:r>
    </w:p>
    <w:p w14:paraId="1D912362" w14:textId="03640D1F" w:rsidR="001215E3" w:rsidRPr="001215E3" w:rsidRDefault="00EA1442" w:rsidP="00EA1442">
      <w:pPr>
        <w:spacing w:after="0" w:line="240" w:lineRule="auto"/>
        <w:jc w:val="both"/>
        <w:rPr>
          <w:rFonts w:ascii="Times New Roman" w:eastAsia="Times New Roman" w:hAnsi="Times New Roman" w:cs="Times New Roman"/>
          <w:sz w:val="20"/>
          <w:szCs w:val="20"/>
        </w:rPr>
      </w:pPr>
      <w:hyperlink r:id="rId6" w:history="1">
        <w:r>
          <w:rPr>
            <w:rStyle w:val="Hyperlink"/>
          </w:rPr>
          <w:t>https://www.youtube.com/@LaGrangeCountyIN</w:t>
        </w:r>
      </w:hyperlink>
    </w:p>
    <w:p w14:paraId="64072132" w14:textId="77777777" w:rsidR="001215E3" w:rsidRPr="001215E3" w:rsidRDefault="001215E3" w:rsidP="001215E3">
      <w:pPr>
        <w:spacing w:after="0" w:line="240" w:lineRule="auto"/>
        <w:rPr>
          <w:rFonts w:ascii="Times New Roman" w:eastAsia="Times New Roman" w:hAnsi="Times New Roman" w:cs="Times New Roman"/>
          <w:sz w:val="24"/>
          <w:szCs w:val="24"/>
        </w:rPr>
      </w:pPr>
    </w:p>
    <w:p w14:paraId="00916DA9" w14:textId="77777777" w:rsidR="001D4237" w:rsidRDefault="001D4237"/>
    <w:sectPr w:rsidR="001D42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A86C" w14:textId="77777777" w:rsidR="00A70B6B" w:rsidRDefault="006467D1">
      <w:pPr>
        <w:spacing w:after="0" w:line="240" w:lineRule="auto"/>
      </w:pPr>
      <w:r>
        <w:separator/>
      </w:r>
    </w:p>
  </w:endnote>
  <w:endnote w:type="continuationSeparator" w:id="0">
    <w:p w14:paraId="55DD68A5" w14:textId="77777777" w:rsidR="00A70B6B" w:rsidRDefault="0064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CCEF" w14:textId="77777777" w:rsidR="00E818B2" w:rsidRDefault="00E8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DE0B" w14:textId="77777777" w:rsidR="00E818B2" w:rsidRDefault="00E81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6341" w14:textId="77777777" w:rsidR="00E818B2" w:rsidRDefault="00E8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8E7C" w14:textId="77777777" w:rsidR="00A70B6B" w:rsidRDefault="006467D1">
      <w:pPr>
        <w:spacing w:after="0" w:line="240" w:lineRule="auto"/>
      </w:pPr>
      <w:r>
        <w:separator/>
      </w:r>
    </w:p>
  </w:footnote>
  <w:footnote w:type="continuationSeparator" w:id="0">
    <w:p w14:paraId="3C52CACB" w14:textId="77777777" w:rsidR="00A70B6B" w:rsidRDefault="0064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CDF4" w14:textId="77777777" w:rsidR="00E818B2" w:rsidRDefault="00E81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D85A" w14:textId="77777777" w:rsidR="00E818B2" w:rsidRDefault="00E81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2F2A" w14:textId="77777777" w:rsidR="00E818B2" w:rsidRDefault="00E81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3"/>
    <w:rsid w:val="000002BD"/>
    <w:rsid w:val="00002FBA"/>
    <w:rsid w:val="0001118A"/>
    <w:rsid w:val="00011C80"/>
    <w:rsid w:val="000170FF"/>
    <w:rsid w:val="00022719"/>
    <w:rsid w:val="0004786D"/>
    <w:rsid w:val="00055F85"/>
    <w:rsid w:val="00066857"/>
    <w:rsid w:val="000821FC"/>
    <w:rsid w:val="000C014F"/>
    <w:rsid w:val="000C701C"/>
    <w:rsid w:val="000C7A39"/>
    <w:rsid w:val="000D2752"/>
    <w:rsid w:val="000D3ED9"/>
    <w:rsid w:val="000D60F8"/>
    <w:rsid w:val="000E5E24"/>
    <w:rsid w:val="000F77E4"/>
    <w:rsid w:val="00101136"/>
    <w:rsid w:val="00107D26"/>
    <w:rsid w:val="001215E3"/>
    <w:rsid w:val="00123AF0"/>
    <w:rsid w:val="00132FB7"/>
    <w:rsid w:val="00134781"/>
    <w:rsid w:val="00141EA0"/>
    <w:rsid w:val="0014755C"/>
    <w:rsid w:val="00173684"/>
    <w:rsid w:val="001D4237"/>
    <w:rsid w:val="0020269D"/>
    <w:rsid w:val="00205136"/>
    <w:rsid w:val="00213BF3"/>
    <w:rsid w:val="0024179E"/>
    <w:rsid w:val="0027465D"/>
    <w:rsid w:val="0029221C"/>
    <w:rsid w:val="002A2420"/>
    <w:rsid w:val="002C54C6"/>
    <w:rsid w:val="002E16CB"/>
    <w:rsid w:val="002E20A1"/>
    <w:rsid w:val="002E2D2C"/>
    <w:rsid w:val="002E7CC2"/>
    <w:rsid w:val="002F1B54"/>
    <w:rsid w:val="00302A7B"/>
    <w:rsid w:val="003130AA"/>
    <w:rsid w:val="003326F0"/>
    <w:rsid w:val="00342BA3"/>
    <w:rsid w:val="0034404B"/>
    <w:rsid w:val="00344D3C"/>
    <w:rsid w:val="00356098"/>
    <w:rsid w:val="003615D8"/>
    <w:rsid w:val="00373DDD"/>
    <w:rsid w:val="003A113B"/>
    <w:rsid w:val="003B4B32"/>
    <w:rsid w:val="003C42A4"/>
    <w:rsid w:val="003E1186"/>
    <w:rsid w:val="003F193F"/>
    <w:rsid w:val="004054A8"/>
    <w:rsid w:val="00410266"/>
    <w:rsid w:val="004102F0"/>
    <w:rsid w:val="004102FB"/>
    <w:rsid w:val="004109B1"/>
    <w:rsid w:val="00415883"/>
    <w:rsid w:val="004250B4"/>
    <w:rsid w:val="00454F63"/>
    <w:rsid w:val="004C7870"/>
    <w:rsid w:val="00537A53"/>
    <w:rsid w:val="00541E8D"/>
    <w:rsid w:val="005516FA"/>
    <w:rsid w:val="00552D76"/>
    <w:rsid w:val="00557D44"/>
    <w:rsid w:val="005650FE"/>
    <w:rsid w:val="005663E0"/>
    <w:rsid w:val="005875DD"/>
    <w:rsid w:val="0059283B"/>
    <w:rsid w:val="005A4BF0"/>
    <w:rsid w:val="005D31CC"/>
    <w:rsid w:val="0061541B"/>
    <w:rsid w:val="006214C8"/>
    <w:rsid w:val="006467D1"/>
    <w:rsid w:val="00650271"/>
    <w:rsid w:val="00680CEF"/>
    <w:rsid w:val="006934D8"/>
    <w:rsid w:val="006B25EC"/>
    <w:rsid w:val="006B2C92"/>
    <w:rsid w:val="006D06E1"/>
    <w:rsid w:val="006F2C31"/>
    <w:rsid w:val="007042F4"/>
    <w:rsid w:val="007554AD"/>
    <w:rsid w:val="0075690C"/>
    <w:rsid w:val="00780AD7"/>
    <w:rsid w:val="00783765"/>
    <w:rsid w:val="00794189"/>
    <w:rsid w:val="007E0942"/>
    <w:rsid w:val="007F7445"/>
    <w:rsid w:val="00886AA6"/>
    <w:rsid w:val="008C47FD"/>
    <w:rsid w:val="009047E7"/>
    <w:rsid w:val="00907384"/>
    <w:rsid w:val="00923E75"/>
    <w:rsid w:val="00934D0C"/>
    <w:rsid w:val="009401D1"/>
    <w:rsid w:val="00943EAE"/>
    <w:rsid w:val="00973943"/>
    <w:rsid w:val="009875EB"/>
    <w:rsid w:val="009B7F63"/>
    <w:rsid w:val="009E391D"/>
    <w:rsid w:val="00A0452C"/>
    <w:rsid w:val="00A26082"/>
    <w:rsid w:val="00A70B6B"/>
    <w:rsid w:val="00AA6579"/>
    <w:rsid w:val="00AB1BB5"/>
    <w:rsid w:val="00AD39E1"/>
    <w:rsid w:val="00AF4B44"/>
    <w:rsid w:val="00B3560E"/>
    <w:rsid w:val="00B3624E"/>
    <w:rsid w:val="00B5623C"/>
    <w:rsid w:val="00B702E7"/>
    <w:rsid w:val="00B73C10"/>
    <w:rsid w:val="00BD17FC"/>
    <w:rsid w:val="00BD41D0"/>
    <w:rsid w:val="00BE7E75"/>
    <w:rsid w:val="00BF063D"/>
    <w:rsid w:val="00C1688C"/>
    <w:rsid w:val="00C2781A"/>
    <w:rsid w:val="00C31216"/>
    <w:rsid w:val="00C507B3"/>
    <w:rsid w:val="00C77E5D"/>
    <w:rsid w:val="00C82050"/>
    <w:rsid w:val="00C90F85"/>
    <w:rsid w:val="00CA7E84"/>
    <w:rsid w:val="00CC586E"/>
    <w:rsid w:val="00CD4216"/>
    <w:rsid w:val="00D11568"/>
    <w:rsid w:val="00D4757A"/>
    <w:rsid w:val="00D53960"/>
    <w:rsid w:val="00D7506D"/>
    <w:rsid w:val="00DA404A"/>
    <w:rsid w:val="00DB6F63"/>
    <w:rsid w:val="00DC63D7"/>
    <w:rsid w:val="00DC7CB6"/>
    <w:rsid w:val="00DD0FD9"/>
    <w:rsid w:val="00DD3460"/>
    <w:rsid w:val="00E101F4"/>
    <w:rsid w:val="00E12F1B"/>
    <w:rsid w:val="00E20EC8"/>
    <w:rsid w:val="00E6133F"/>
    <w:rsid w:val="00E61E78"/>
    <w:rsid w:val="00E62F24"/>
    <w:rsid w:val="00E64FB9"/>
    <w:rsid w:val="00E818B2"/>
    <w:rsid w:val="00E95B89"/>
    <w:rsid w:val="00EA1442"/>
    <w:rsid w:val="00EB1882"/>
    <w:rsid w:val="00EC5C1D"/>
    <w:rsid w:val="00ED7AAD"/>
    <w:rsid w:val="00EF141B"/>
    <w:rsid w:val="00F01C4D"/>
    <w:rsid w:val="00F43044"/>
    <w:rsid w:val="00F52180"/>
    <w:rsid w:val="00F52635"/>
    <w:rsid w:val="00F55680"/>
    <w:rsid w:val="00F601D1"/>
    <w:rsid w:val="00F61B27"/>
    <w:rsid w:val="00F629A5"/>
    <w:rsid w:val="00FC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1553B330"/>
  <w15:docId w15:val="{18969218-78F8-4F69-B720-36EF02B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15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5E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5E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AE"/>
    <w:rPr>
      <w:rFonts w:ascii="Segoe UI" w:hAnsi="Segoe UI" w:cs="Segoe UI"/>
      <w:sz w:val="18"/>
      <w:szCs w:val="18"/>
    </w:rPr>
  </w:style>
  <w:style w:type="character" w:styleId="Hyperlink">
    <w:name w:val="Hyperlink"/>
    <w:basedOn w:val="DefaultParagraphFont"/>
    <w:uiPriority w:val="99"/>
    <w:semiHidden/>
    <w:unhideWhenUsed/>
    <w:rsid w:val="00EA14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aGrangeCountyI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Speicher</dc:creator>
  <cp:lastModifiedBy>Kathy  Hopper</cp:lastModifiedBy>
  <cp:revision>70</cp:revision>
  <cp:lastPrinted>2024-11-12T21:54:00Z</cp:lastPrinted>
  <dcterms:created xsi:type="dcterms:W3CDTF">2019-05-15T15:52:00Z</dcterms:created>
  <dcterms:modified xsi:type="dcterms:W3CDTF">2025-11-12T21:38:00Z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2023-02-20T16:21:47Z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0abe3ab4-76d2-48c0-ab54-500527432375</vt:lpwstr>
  </property>
  <property fmtid="{D5CDD505-2E9C-101B-9397-08002B2CF9AE}" pid="8" name="MSIP_Label_defa4170-0d19-0005-0004-bc88714345d2_ContentBits">
    <vt:lpwstr>0</vt:lpwstr>
  </property>
</Properties>
</file>