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8DD55"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76C002C8"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F37AB11" w14:textId="5FE237F2" w:rsidR="00931119" w:rsidRDefault="00931119" w:rsidP="00931119">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sidR="00AE2122">
        <w:rPr>
          <w:rFonts w:ascii="Times New Roman" w:hAnsi="Times New Roman" w:cs="Times New Roman"/>
          <w:sz w:val="24"/>
          <w:szCs w:val="24"/>
        </w:rPr>
        <w:t>Tuesday</w:t>
      </w:r>
      <w:r w:rsidRPr="00FC50BE">
        <w:rPr>
          <w:rFonts w:ascii="Times New Roman" w:hAnsi="Times New Roman" w:cs="Times New Roman"/>
          <w:sz w:val="24"/>
          <w:szCs w:val="24"/>
        </w:rPr>
        <w:t xml:space="preserve">, </w:t>
      </w:r>
      <w:r>
        <w:rPr>
          <w:rFonts w:ascii="Times New Roman" w:hAnsi="Times New Roman" w:cs="Times New Roman"/>
          <w:sz w:val="24"/>
          <w:szCs w:val="24"/>
        </w:rPr>
        <w:t xml:space="preserve">September </w:t>
      </w:r>
      <w:r w:rsidR="007F2930">
        <w:rPr>
          <w:rFonts w:ascii="Times New Roman" w:hAnsi="Times New Roman" w:cs="Times New Roman"/>
          <w:sz w:val="24"/>
          <w:szCs w:val="24"/>
        </w:rPr>
        <w:t>3</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7F2930">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55AA811E" w14:textId="77777777" w:rsidR="00931119" w:rsidRDefault="00931119" w:rsidP="00931119">
      <w:pPr>
        <w:spacing w:after="0" w:line="240" w:lineRule="auto"/>
        <w:jc w:val="both"/>
        <w:rPr>
          <w:rFonts w:ascii="Times New Roman" w:hAnsi="Times New Roman" w:cs="Times New Roman"/>
          <w:sz w:val="24"/>
          <w:szCs w:val="24"/>
        </w:rPr>
      </w:pPr>
    </w:p>
    <w:p w14:paraId="092842DB" w14:textId="77777777" w:rsidR="00931119" w:rsidRPr="001215E3" w:rsidRDefault="00931119" w:rsidP="009311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68996EB3"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665F11" w:rsidRPr="001215E3" w14:paraId="16DDF4CC" w14:textId="77777777" w:rsidTr="009B7F63">
        <w:trPr>
          <w:trHeight w:val="288"/>
        </w:trPr>
        <w:tc>
          <w:tcPr>
            <w:tcW w:w="1638" w:type="dxa"/>
          </w:tcPr>
          <w:p w14:paraId="4CC5E465" w14:textId="062FE5FD" w:rsidR="00665F11" w:rsidRPr="006348E3" w:rsidRDefault="003C1E59" w:rsidP="001215E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8:30 a.m.</w:t>
            </w:r>
          </w:p>
        </w:tc>
        <w:tc>
          <w:tcPr>
            <w:tcW w:w="7020" w:type="dxa"/>
          </w:tcPr>
          <w:p w14:paraId="086D92C3" w14:textId="0ECED463" w:rsidR="00665F11" w:rsidRDefault="00665F11" w:rsidP="001215E3">
            <w:pPr>
              <w:spacing w:after="0" w:line="240" w:lineRule="auto"/>
              <w:rPr>
                <w:rFonts w:ascii="Times New Roman" w:eastAsia="Times New Roman" w:hAnsi="Times New Roman" w:cs="Times New Roman"/>
                <w:sz w:val="24"/>
                <w:szCs w:val="24"/>
              </w:rPr>
            </w:pPr>
            <w:r w:rsidRPr="00665F11">
              <w:rPr>
                <w:rFonts w:ascii="Times New Roman" w:eastAsia="Times New Roman" w:hAnsi="Times New Roman" w:cs="Times New Roman"/>
                <w:sz w:val="24"/>
                <w:szCs w:val="24"/>
              </w:rPr>
              <w:t xml:space="preserve">Nuisance hearing: </w:t>
            </w:r>
            <w:r>
              <w:rPr>
                <w:rFonts w:ascii="Times New Roman" w:eastAsia="Times New Roman" w:hAnsi="Times New Roman" w:cs="Times New Roman"/>
                <w:sz w:val="24"/>
                <w:szCs w:val="24"/>
              </w:rPr>
              <w:t>Casa Ricca Investments, LLC</w:t>
            </w:r>
          </w:p>
          <w:p w14:paraId="5ED7C644" w14:textId="52364E7A" w:rsidR="00665F11" w:rsidRPr="00737FA8" w:rsidRDefault="00665F11" w:rsidP="001215E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w:t>
            </w:r>
            <w:r w:rsidRPr="00665F11">
              <w:rPr>
                <w:rFonts w:ascii="Times New Roman" w:eastAsia="Times New Roman" w:hAnsi="Times New Roman" w:cs="Times New Roman"/>
                <w:sz w:val="24"/>
                <w:szCs w:val="24"/>
              </w:rPr>
              <w:t>180 N  1145 W</w:t>
            </w:r>
            <w:r>
              <w:rPr>
                <w:rFonts w:ascii="Times New Roman" w:eastAsia="Times New Roman" w:hAnsi="Times New Roman" w:cs="Times New Roman"/>
                <w:sz w:val="24"/>
                <w:szCs w:val="24"/>
              </w:rPr>
              <w:t xml:space="preserve"> Shipshewana  </w:t>
            </w:r>
          </w:p>
        </w:tc>
      </w:tr>
      <w:tr w:rsidR="001215E3" w:rsidRPr="001215E3" w14:paraId="606A3D9A" w14:textId="77777777" w:rsidTr="009B7F63">
        <w:trPr>
          <w:trHeight w:val="288"/>
        </w:trPr>
        <w:tc>
          <w:tcPr>
            <w:tcW w:w="1638" w:type="dxa"/>
          </w:tcPr>
          <w:p w14:paraId="6138AA22" w14:textId="7696D02E" w:rsidR="001215E3" w:rsidRPr="006348E3" w:rsidRDefault="001215E3"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1DDA7293" w14:textId="5D6EC382" w:rsidR="001215E3" w:rsidRPr="00737FA8" w:rsidRDefault="006348E3" w:rsidP="001215E3">
            <w:pPr>
              <w:spacing w:after="0" w:line="240" w:lineRule="auto"/>
              <w:rPr>
                <w:rFonts w:ascii="Times New Roman" w:eastAsia="Times New Roman" w:hAnsi="Times New Roman" w:cs="Times New Roman"/>
                <w:color w:val="FF0000"/>
                <w:sz w:val="24"/>
                <w:szCs w:val="24"/>
              </w:rPr>
            </w:pPr>
            <w:r w:rsidRPr="003C1E59">
              <w:rPr>
                <w:rFonts w:ascii="Times New Roman" w:eastAsia="Times New Roman" w:hAnsi="Times New Roman" w:cs="Times New Roman"/>
                <w:sz w:val="24"/>
                <w:szCs w:val="24"/>
              </w:rPr>
              <w:t>Old Business</w:t>
            </w:r>
          </w:p>
        </w:tc>
      </w:tr>
      <w:tr w:rsidR="00CD63C7" w:rsidRPr="001215E3" w14:paraId="47A90451" w14:textId="77777777" w:rsidTr="009B7F63">
        <w:trPr>
          <w:trHeight w:val="288"/>
        </w:trPr>
        <w:tc>
          <w:tcPr>
            <w:tcW w:w="1638" w:type="dxa"/>
          </w:tcPr>
          <w:p w14:paraId="3C3B932C" w14:textId="77777777" w:rsidR="00CD63C7" w:rsidRPr="006348E3" w:rsidRDefault="00CD63C7"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5489DB25" w14:textId="48F5F9F6" w:rsidR="00CD63C7" w:rsidRPr="00817C27" w:rsidRDefault="00CD63C7" w:rsidP="00A927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 Opportunities – ARPA Agreement</w:t>
            </w:r>
          </w:p>
        </w:tc>
      </w:tr>
      <w:tr w:rsidR="00817C27" w:rsidRPr="001215E3" w14:paraId="5E809E64" w14:textId="77777777" w:rsidTr="009B7F63">
        <w:trPr>
          <w:trHeight w:val="288"/>
        </w:trPr>
        <w:tc>
          <w:tcPr>
            <w:tcW w:w="1638" w:type="dxa"/>
          </w:tcPr>
          <w:p w14:paraId="42B6D3D3" w14:textId="77777777" w:rsidR="00817C27" w:rsidRPr="006348E3" w:rsidRDefault="00817C27"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AE92D6D" w14:textId="0285C97F" w:rsidR="00817C27" w:rsidRPr="00737FA8" w:rsidRDefault="00817C27" w:rsidP="00A927E2">
            <w:pPr>
              <w:spacing w:after="0" w:line="240" w:lineRule="auto"/>
              <w:rPr>
                <w:rFonts w:ascii="Times New Roman" w:eastAsia="Times New Roman" w:hAnsi="Times New Roman" w:cs="Times New Roman"/>
                <w:color w:val="FF0000"/>
                <w:sz w:val="24"/>
                <w:szCs w:val="24"/>
              </w:rPr>
            </w:pPr>
            <w:r w:rsidRPr="00817C27">
              <w:rPr>
                <w:rFonts w:ascii="Times New Roman" w:eastAsia="Times New Roman" w:hAnsi="Times New Roman" w:cs="Times New Roman"/>
                <w:sz w:val="24"/>
                <w:szCs w:val="24"/>
              </w:rPr>
              <w:t>Comprehensive Plan Director position</w:t>
            </w:r>
          </w:p>
        </w:tc>
      </w:tr>
      <w:tr w:rsidR="00BB44E2" w:rsidRPr="001215E3" w14:paraId="56E21EE8" w14:textId="77777777" w:rsidTr="009B7F63">
        <w:trPr>
          <w:trHeight w:val="288"/>
        </w:trPr>
        <w:tc>
          <w:tcPr>
            <w:tcW w:w="1638" w:type="dxa"/>
          </w:tcPr>
          <w:p w14:paraId="66CA32BB" w14:textId="77777777" w:rsidR="00BB44E2" w:rsidRPr="006348E3" w:rsidRDefault="00BB44E2"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6091E73" w14:textId="63AC0EF9" w:rsidR="00BB44E2" w:rsidRPr="004370B1" w:rsidRDefault="002E17DF" w:rsidP="00A927E2">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Information Technology – purchase approv</w:t>
            </w:r>
            <w:r w:rsidR="00151AF6" w:rsidRPr="004370B1">
              <w:rPr>
                <w:rFonts w:ascii="Times New Roman" w:eastAsia="Times New Roman" w:hAnsi="Times New Roman" w:cs="Times New Roman"/>
                <w:color w:val="000000" w:themeColor="text1"/>
                <w:sz w:val="24"/>
                <w:szCs w:val="24"/>
              </w:rPr>
              <w:t>a</w:t>
            </w:r>
            <w:r w:rsidRPr="004370B1">
              <w:rPr>
                <w:rFonts w:ascii="Times New Roman" w:eastAsia="Times New Roman" w:hAnsi="Times New Roman" w:cs="Times New Roman"/>
                <w:color w:val="000000" w:themeColor="text1"/>
                <w:sz w:val="24"/>
                <w:szCs w:val="24"/>
              </w:rPr>
              <w:t>l</w:t>
            </w:r>
          </w:p>
        </w:tc>
      </w:tr>
      <w:tr w:rsidR="00290E80" w:rsidRPr="001215E3" w14:paraId="4E58F8F8" w14:textId="77777777" w:rsidTr="009B7F63">
        <w:trPr>
          <w:trHeight w:val="288"/>
        </w:trPr>
        <w:tc>
          <w:tcPr>
            <w:tcW w:w="1638" w:type="dxa"/>
          </w:tcPr>
          <w:p w14:paraId="3BC8914F" w14:textId="77777777" w:rsidR="00290E80" w:rsidRPr="006348E3" w:rsidRDefault="00290E80"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187B542D" w14:textId="0CE4981B" w:rsidR="00CD63C7" w:rsidRPr="004370B1" w:rsidRDefault="00CD63C7" w:rsidP="00E20EC8">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Maintenance – Quotes for paving</w:t>
            </w:r>
          </w:p>
        </w:tc>
      </w:tr>
      <w:tr w:rsidR="00CD63C7" w:rsidRPr="001215E3" w14:paraId="30D4602A" w14:textId="77777777" w:rsidTr="009B7F63">
        <w:trPr>
          <w:trHeight w:val="288"/>
        </w:trPr>
        <w:tc>
          <w:tcPr>
            <w:tcW w:w="1638" w:type="dxa"/>
          </w:tcPr>
          <w:p w14:paraId="560C1B78" w14:textId="77777777" w:rsidR="00CD63C7" w:rsidRPr="006348E3" w:rsidRDefault="00CD63C7"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2986BB83" w14:textId="2F139FFC" w:rsidR="00CD63C7" w:rsidRPr="004370B1" w:rsidRDefault="00CD63C7" w:rsidP="00E20EC8">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Park – ARPA funding request</w:t>
            </w:r>
          </w:p>
        </w:tc>
      </w:tr>
      <w:tr w:rsidR="00CD63C7" w:rsidRPr="001215E3" w14:paraId="163576A9" w14:textId="77777777" w:rsidTr="009B7F63">
        <w:trPr>
          <w:trHeight w:val="288"/>
        </w:trPr>
        <w:tc>
          <w:tcPr>
            <w:tcW w:w="1638" w:type="dxa"/>
          </w:tcPr>
          <w:p w14:paraId="5A4C53F8" w14:textId="77777777" w:rsidR="00CD63C7" w:rsidRPr="006348E3" w:rsidRDefault="00CD63C7"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3D3E32F3" w14:textId="23500998" w:rsidR="00CD63C7" w:rsidRPr="004370B1" w:rsidRDefault="00CD63C7" w:rsidP="00E20EC8">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EMA – Permission to apply for grant</w:t>
            </w:r>
          </w:p>
        </w:tc>
      </w:tr>
      <w:tr w:rsidR="003675AD" w:rsidRPr="001215E3" w14:paraId="6965093C" w14:textId="77777777" w:rsidTr="009B7F63">
        <w:trPr>
          <w:trHeight w:val="288"/>
        </w:trPr>
        <w:tc>
          <w:tcPr>
            <w:tcW w:w="1638" w:type="dxa"/>
          </w:tcPr>
          <w:p w14:paraId="46542BE4" w14:textId="77777777" w:rsidR="003675AD" w:rsidRPr="006348E3" w:rsidRDefault="003675AD"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2624B5F4" w14:textId="52FBBF80" w:rsidR="003675AD" w:rsidRPr="004370B1" w:rsidRDefault="006348E3" w:rsidP="00E20EC8">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Accounts Payable Vouchers</w:t>
            </w:r>
          </w:p>
        </w:tc>
      </w:tr>
      <w:tr w:rsidR="001C30F5" w:rsidRPr="001215E3" w14:paraId="26450057" w14:textId="77777777" w:rsidTr="009B7F63">
        <w:trPr>
          <w:trHeight w:val="288"/>
        </w:trPr>
        <w:tc>
          <w:tcPr>
            <w:tcW w:w="1638" w:type="dxa"/>
          </w:tcPr>
          <w:p w14:paraId="64203A75" w14:textId="77777777" w:rsidR="001C30F5" w:rsidRPr="006348E3" w:rsidRDefault="001C30F5"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436F776A" w14:textId="7613F903" w:rsidR="002E17DF" w:rsidRPr="004370B1" w:rsidRDefault="006348E3" w:rsidP="00E20EC8">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Minutes 08/</w:t>
            </w:r>
            <w:r w:rsidR="002E17DF" w:rsidRPr="004370B1">
              <w:rPr>
                <w:rFonts w:ascii="Times New Roman" w:eastAsia="Times New Roman" w:hAnsi="Times New Roman" w:cs="Times New Roman"/>
                <w:color w:val="000000" w:themeColor="text1"/>
                <w:sz w:val="24"/>
                <w:szCs w:val="24"/>
              </w:rPr>
              <w:t>19</w:t>
            </w:r>
            <w:r w:rsidRPr="004370B1">
              <w:rPr>
                <w:rFonts w:ascii="Times New Roman" w:eastAsia="Times New Roman" w:hAnsi="Times New Roman" w:cs="Times New Roman"/>
                <w:color w:val="000000" w:themeColor="text1"/>
                <w:sz w:val="24"/>
                <w:szCs w:val="24"/>
              </w:rPr>
              <w:t>/202</w:t>
            </w:r>
            <w:r w:rsidR="002E17DF" w:rsidRPr="004370B1">
              <w:rPr>
                <w:rFonts w:ascii="Times New Roman" w:eastAsia="Times New Roman" w:hAnsi="Times New Roman" w:cs="Times New Roman"/>
                <w:color w:val="000000" w:themeColor="text1"/>
                <w:sz w:val="24"/>
                <w:szCs w:val="24"/>
              </w:rPr>
              <w:t>4, Jt. Session</w:t>
            </w:r>
            <w:r w:rsidR="00E451F6" w:rsidRPr="004370B1">
              <w:rPr>
                <w:rFonts w:ascii="Times New Roman" w:eastAsia="Times New Roman" w:hAnsi="Times New Roman" w:cs="Times New Roman"/>
                <w:color w:val="000000" w:themeColor="text1"/>
                <w:sz w:val="24"/>
                <w:szCs w:val="24"/>
              </w:rPr>
              <w:t xml:space="preserve"> minutes </w:t>
            </w:r>
            <w:r w:rsidR="002E17DF" w:rsidRPr="004370B1">
              <w:rPr>
                <w:rFonts w:ascii="Times New Roman" w:eastAsia="Times New Roman" w:hAnsi="Times New Roman" w:cs="Times New Roman"/>
                <w:color w:val="000000" w:themeColor="text1"/>
                <w:sz w:val="24"/>
                <w:szCs w:val="24"/>
              </w:rPr>
              <w:t>8/26/24</w:t>
            </w:r>
          </w:p>
        </w:tc>
      </w:tr>
      <w:tr w:rsidR="000D7726" w:rsidRPr="001215E3" w14:paraId="58F3F056" w14:textId="77777777" w:rsidTr="009B7F63">
        <w:trPr>
          <w:trHeight w:val="288"/>
        </w:trPr>
        <w:tc>
          <w:tcPr>
            <w:tcW w:w="1638" w:type="dxa"/>
          </w:tcPr>
          <w:p w14:paraId="2065D637" w14:textId="77777777" w:rsidR="000D7726" w:rsidRPr="006348E3" w:rsidRDefault="000D7726" w:rsidP="001215E3">
            <w:pPr>
              <w:spacing w:after="0" w:line="240" w:lineRule="auto"/>
              <w:rPr>
                <w:rFonts w:ascii="Times New Roman" w:eastAsia="Times New Roman" w:hAnsi="Times New Roman" w:cs="Times New Roman"/>
                <w:color w:val="000000" w:themeColor="text1"/>
                <w:sz w:val="24"/>
                <w:szCs w:val="24"/>
              </w:rPr>
            </w:pPr>
          </w:p>
        </w:tc>
        <w:tc>
          <w:tcPr>
            <w:tcW w:w="7020" w:type="dxa"/>
          </w:tcPr>
          <w:p w14:paraId="7DD7C029" w14:textId="7720E54F" w:rsidR="000D7726" w:rsidRPr="004370B1" w:rsidRDefault="006348E3" w:rsidP="00E20EC8">
            <w:pPr>
              <w:spacing w:after="0" w:line="240" w:lineRule="auto"/>
              <w:rPr>
                <w:rFonts w:ascii="Times New Roman" w:eastAsia="Times New Roman" w:hAnsi="Times New Roman" w:cs="Times New Roman"/>
                <w:color w:val="000000" w:themeColor="text1"/>
                <w:sz w:val="24"/>
                <w:szCs w:val="24"/>
              </w:rPr>
            </w:pPr>
            <w:r w:rsidRPr="004370B1">
              <w:rPr>
                <w:rFonts w:ascii="Times New Roman" w:eastAsia="Times New Roman" w:hAnsi="Times New Roman" w:cs="Times New Roman"/>
                <w:color w:val="000000" w:themeColor="text1"/>
                <w:sz w:val="24"/>
                <w:szCs w:val="24"/>
              </w:rPr>
              <w:t>Memoranda 08/</w:t>
            </w:r>
            <w:r w:rsidR="002E17DF" w:rsidRPr="004370B1">
              <w:rPr>
                <w:rFonts w:ascii="Times New Roman" w:eastAsia="Times New Roman" w:hAnsi="Times New Roman" w:cs="Times New Roman"/>
                <w:color w:val="000000" w:themeColor="text1"/>
                <w:sz w:val="24"/>
                <w:szCs w:val="24"/>
              </w:rPr>
              <w:t>28</w:t>
            </w:r>
            <w:r w:rsidRPr="004370B1">
              <w:rPr>
                <w:rFonts w:ascii="Times New Roman" w:eastAsia="Times New Roman" w:hAnsi="Times New Roman" w:cs="Times New Roman"/>
                <w:color w:val="000000" w:themeColor="text1"/>
                <w:sz w:val="24"/>
                <w:szCs w:val="24"/>
              </w:rPr>
              <w:t>/202</w:t>
            </w:r>
            <w:r w:rsidR="002E17DF" w:rsidRPr="004370B1">
              <w:rPr>
                <w:rFonts w:ascii="Times New Roman" w:eastAsia="Times New Roman" w:hAnsi="Times New Roman" w:cs="Times New Roman"/>
                <w:color w:val="000000" w:themeColor="text1"/>
                <w:sz w:val="24"/>
                <w:szCs w:val="24"/>
              </w:rPr>
              <w:t>4</w:t>
            </w:r>
          </w:p>
        </w:tc>
      </w:tr>
    </w:tbl>
    <w:p w14:paraId="5EDC27F9"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4720BF" w14:textId="77777777" w:rsidR="002967A9" w:rsidRPr="001215E3" w:rsidRDefault="002967A9" w:rsidP="002967A9">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69C022D0" w14:textId="77777777" w:rsidR="002967A9" w:rsidRPr="001215E3" w:rsidRDefault="002967A9" w:rsidP="002967A9">
      <w:pPr>
        <w:spacing w:after="0" w:line="240" w:lineRule="auto"/>
        <w:rPr>
          <w:rFonts w:ascii="Times New Roman" w:eastAsia="Times New Roman" w:hAnsi="Times New Roman" w:cs="Times New Roman"/>
          <w:sz w:val="20"/>
          <w:szCs w:val="20"/>
        </w:rPr>
      </w:pPr>
    </w:p>
    <w:p w14:paraId="0B048731" w14:textId="77777777" w:rsidR="002967A9" w:rsidRPr="001215E3" w:rsidRDefault="002967A9" w:rsidP="002967A9">
      <w:pPr>
        <w:spacing w:after="0" w:line="240" w:lineRule="auto"/>
        <w:rPr>
          <w:rFonts w:ascii="Times New Roman" w:eastAsia="Times New Roman" w:hAnsi="Times New Roman" w:cs="Times New Roman"/>
          <w:sz w:val="24"/>
          <w:szCs w:val="24"/>
        </w:rPr>
      </w:pPr>
    </w:p>
    <w:p w14:paraId="47C31F6B" w14:textId="77777777" w:rsidR="002967A9" w:rsidRPr="006D1958" w:rsidRDefault="002967A9" w:rsidP="002967A9">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5DF7F5E1" w14:textId="77644F67" w:rsidR="001D4237" w:rsidRDefault="001D4237" w:rsidP="002967A9">
      <w:pPr>
        <w:spacing w:after="0" w:line="240" w:lineRule="auto"/>
        <w:outlineLvl w:val="0"/>
      </w:pPr>
    </w:p>
    <w:sectPr w:rsidR="001D4237" w:rsidSect="001531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A36D" w14:textId="77777777" w:rsidR="00A70B6B" w:rsidRDefault="006467D1">
      <w:pPr>
        <w:spacing w:after="0" w:line="240" w:lineRule="auto"/>
      </w:pPr>
      <w:r>
        <w:separator/>
      </w:r>
    </w:p>
  </w:endnote>
  <w:endnote w:type="continuationSeparator" w:id="0">
    <w:p w14:paraId="54901200"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A35A" w14:textId="77777777" w:rsidR="000D7726" w:rsidRDefault="000D7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A848" w14:textId="77777777" w:rsidR="000D7726" w:rsidRDefault="000D7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CC55" w14:textId="77777777" w:rsidR="000D7726" w:rsidRDefault="000D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AE61" w14:textId="77777777" w:rsidR="00A70B6B" w:rsidRDefault="006467D1">
      <w:pPr>
        <w:spacing w:after="0" w:line="240" w:lineRule="auto"/>
      </w:pPr>
      <w:r>
        <w:separator/>
      </w:r>
    </w:p>
  </w:footnote>
  <w:footnote w:type="continuationSeparator" w:id="0">
    <w:p w14:paraId="5C965C83"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DA80" w14:textId="547399D4" w:rsidR="000D7726" w:rsidRDefault="000D7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E2D2" w14:textId="71E12B3C" w:rsidR="000D7726" w:rsidRDefault="000D7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2961" w14:textId="14748088" w:rsidR="000D7726" w:rsidRDefault="000D7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945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055A"/>
    <w:rsid w:val="00011C80"/>
    <w:rsid w:val="00022719"/>
    <w:rsid w:val="00023E04"/>
    <w:rsid w:val="00066857"/>
    <w:rsid w:val="000821FC"/>
    <w:rsid w:val="000C014F"/>
    <w:rsid w:val="000C7A39"/>
    <w:rsid w:val="000D7726"/>
    <w:rsid w:val="000F77E4"/>
    <w:rsid w:val="00101136"/>
    <w:rsid w:val="00107D26"/>
    <w:rsid w:val="00110A47"/>
    <w:rsid w:val="00110E6D"/>
    <w:rsid w:val="001215E3"/>
    <w:rsid w:val="00123AF0"/>
    <w:rsid w:val="00132FB7"/>
    <w:rsid w:val="0014755C"/>
    <w:rsid w:val="00151AF6"/>
    <w:rsid w:val="001531A8"/>
    <w:rsid w:val="0016353F"/>
    <w:rsid w:val="001B531D"/>
    <w:rsid w:val="001B64F2"/>
    <w:rsid w:val="001C30F5"/>
    <w:rsid w:val="001D4237"/>
    <w:rsid w:val="001E552F"/>
    <w:rsid w:val="00205136"/>
    <w:rsid w:val="00221251"/>
    <w:rsid w:val="0024179E"/>
    <w:rsid w:val="00270F5A"/>
    <w:rsid w:val="0027465D"/>
    <w:rsid w:val="00290E80"/>
    <w:rsid w:val="002967A9"/>
    <w:rsid w:val="002A2420"/>
    <w:rsid w:val="002E17DF"/>
    <w:rsid w:val="002E20A1"/>
    <w:rsid w:val="002E2D2C"/>
    <w:rsid w:val="003130AA"/>
    <w:rsid w:val="00323DF2"/>
    <w:rsid w:val="00326762"/>
    <w:rsid w:val="00333588"/>
    <w:rsid w:val="00335CE9"/>
    <w:rsid w:val="00342BA3"/>
    <w:rsid w:val="00344D3C"/>
    <w:rsid w:val="00354A61"/>
    <w:rsid w:val="003615D8"/>
    <w:rsid w:val="003675AD"/>
    <w:rsid w:val="00390AB8"/>
    <w:rsid w:val="003C1E59"/>
    <w:rsid w:val="003C6D58"/>
    <w:rsid w:val="004054A8"/>
    <w:rsid w:val="00410266"/>
    <w:rsid w:val="004102FB"/>
    <w:rsid w:val="004109B1"/>
    <w:rsid w:val="00415883"/>
    <w:rsid w:val="004250B4"/>
    <w:rsid w:val="004370B1"/>
    <w:rsid w:val="004C5936"/>
    <w:rsid w:val="004C7706"/>
    <w:rsid w:val="004D16C6"/>
    <w:rsid w:val="004D33FF"/>
    <w:rsid w:val="00541E8D"/>
    <w:rsid w:val="005516FA"/>
    <w:rsid w:val="005663E0"/>
    <w:rsid w:val="005712A9"/>
    <w:rsid w:val="00576E8C"/>
    <w:rsid w:val="005875DD"/>
    <w:rsid w:val="0059283B"/>
    <w:rsid w:val="005A4BF0"/>
    <w:rsid w:val="005B56F4"/>
    <w:rsid w:val="005E4B80"/>
    <w:rsid w:val="0061541B"/>
    <w:rsid w:val="006348E3"/>
    <w:rsid w:val="006467D1"/>
    <w:rsid w:val="006537F6"/>
    <w:rsid w:val="00665F11"/>
    <w:rsid w:val="00674AFF"/>
    <w:rsid w:val="00680CEF"/>
    <w:rsid w:val="006A26E0"/>
    <w:rsid w:val="006E2197"/>
    <w:rsid w:val="006F2C31"/>
    <w:rsid w:val="007042F4"/>
    <w:rsid w:val="00737FA8"/>
    <w:rsid w:val="007440C7"/>
    <w:rsid w:val="00747669"/>
    <w:rsid w:val="0075690C"/>
    <w:rsid w:val="00774082"/>
    <w:rsid w:val="00780AD7"/>
    <w:rsid w:val="00783765"/>
    <w:rsid w:val="007C7431"/>
    <w:rsid w:val="007D3C4D"/>
    <w:rsid w:val="007F2930"/>
    <w:rsid w:val="007F7445"/>
    <w:rsid w:val="00817C27"/>
    <w:rsid w:val="0085065F"/>
    <w:rsid w:val="00886AA6"/>
    <w:rsid w:val="00931119"/>
    <w:rsid w:val="00934D0C"/>
    <w:rsid w:val="009401D1"/>
    <w:rsid w:val="00943EAE"/>
    <w:rsid w:val="00946C77"/>
    <w:rsid w:val="00967BAA"/>
    <w:rsid w:val="009912C1"/>
    <w:rsid w:val="009B7F63"/>
    <w:rsid w:val="009E193D"/>
    <w:rsid w:val="009E391D"/>
    <w:rsid w:val="00A0452C"/>
    <w:rsid w:val="00A26082"/>
    <w:rsid w:val="00A70B6B"/>
    <w:rsid w:val="00A77D4F"/>
    <w:rsid w:val="00A86226"/>
    <w:rsid w:val="00A92325"/>
    <w:rsid w:val="00A927E2"/>
    <w:rsid w:val="00A9671F"/>
    <w:rsid w:val="00AA6579"/>
    <w:rsid w:val="00AA6F1C"/>
    <w:rsid w:val="00AB1BB5"/>
    <w:rsid w:val="00AB76D6"/>
    <w:rsid w:val="00AD39E1"/>
    <w:rsid w:val="00AE2122"/>
    <w:rsid w:val="00AF4B44"/>
    <w:rsid w:val="00B56487"/>
    <w:rsid w:val="00B702E7"/>
    <w:rsid w:val="00B97D4B"/>
    <w:rsid w:val="00BB44E2"/>
    <w:rsid w:val="00BC7B0D"/>
    <w:rsid w:val="00BD41D0"/>
    <w:rsid w:val="00BE0E1E"/>
    <w:rsid w:val="00BE41E0"/>
    <w:rsid w:val="00BE7E75"/>
    <w:rsid w:val="00C1688C"/>
    <w:rsid w:val="00C2781A"/>
    <w:rsid w:val="00C31216"/>
    <w:rsid w:val="00C507B3"/>
    <w:rsid w:val="00CD4216"/>
    <w:rsid w:val="00CD63C7"/>
    <w:rsid w:val="00D20F2D"/>
    <w:rsid w:val="00D37D79"/>
    <w:rsid w:val="00D4757A"/>
    <w:rsid w:val="00D53960"/>
    <w:rsid w:val="00D578A7"/>
    <w:rsid w:val="00D72EFA"/>
    <w:rsid w:val="00D7506D"/>
    <w:rsid w:val="00D75A15"/>
    <w:rsid w:val="00D75E0B"/>
    <w:rsid w:val="00D85DD6"/>
    <w:rsid w:val="00DB6F63"/>
    <w:rsid w:val="00DC33A1"/>
    <w:rsid w:val="00DC7CB6"/>
    <w:rsid w:val="00DD0FD9"/>
    <w:rsid w:val="00DF4E3A"/>
    <w:rsid w:val="00E101F4"/>
    <w:rsid w:val="00E20EC8"/>
    <w:rsid w:val="00E451F6"/>
    <w:rsid w:val="00E554CF"/>
    <w:rsid w:val="00E61E78"/>
    <w:rsid w:val="00E64FB9"/>
    <w:rsid w:val="00E74B6C"/>
    <w:rsid w:val="00E776CD"/>
    <w:rsid w:val="00EA2148"/>
    <w:rsid w:val="00EB38DD"/>
    <w:rsid w:val="00EE2496"/>
    <w:rsid w:val="00EF141B"/>
    <w:rsid w:val="00EF423C"/>
    <w:rsid w:val="00F01C4D"/>
    <w:rsid w:val="00F43044"/>
    <w:rsid w:val="00F61B27"/>
    <w:rsid w:val="00F629A5"/>
    <w:rsid w:val="00FB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4"/>
    <o:shapelayout v:ext="edit">
      <o:idmap v:ext="edit" data="1"/>
    </o:shapelayout>
  </w:shapeDefaults>
  <w:decimalSymbol w:val="."/>
  <w:listSeparator w:val=","/>
  <w14:docId w14:val="4B539572"/>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Kay Myers</cp:lastModifiedBy>
  <cp:revision>78</cp:revision>
  <cp:lastPrinted>2024-08-28T11:43:00Z</cp:lastPrinted>
  <dcterms:created xsi:type="dcterms:W3CDTF">2019-05-15T15:52:00Z</dcterms:created>
  <dcterms:modified xsi:type="dcterms:W3CDTF">2024-08-28T14:13:00Z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a7c3df33-04ed-445c-a958-3530d96aae9e</vt:lpwstr>
  </property>
  <property fmtid="{D5CDD505-2E9C-101B-9397-08002B2CF9AE}" pid="8" name="MSIP_Label_defa4170-0d19-0005-0004-bc88714345d2_ContentBits">
    <vt:lpwstr>0</vt:lpwstr>
  </property>
</Properties>
</file>